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043" w:rsidRPr="00520043" w:rsidRDefault="00520043" w:rsidP="00520043">
      <w:pPr>
        <w:tabs>
          <w:tab w:val="left" w:pos="5529"/>
        </w:tabs>
        <w:spacing w:after="120" w:line="280" w:lineRule="exact"/>
        <w:ind w:left="-425" w:firstLine="425"/>
        <w:jc w:val="center"/>
        <w:rPr>
          <w:b/>
          <w:szCs w:val="28"/>
        </w:rPr>
      </w:pPr>
      <w:bookmarkStart w:id="0" w:name="_Toc119382694"/>
      <w:r w:rsidRPr="00520043">
        <w:rPr>
          <w:b/>
          <w:szCs w:val="28"/>
        </w:rPr>
        <w:t>МИНИСТЕРСТВО ОБРАЗОВАНИЯ РЕСПУБЛИКИ БЕЛАРУСЬ</w:t>
      </w:r>
    </w:p>
    <w:p w:rsidR="00520043" w:rsidRPr="00520043" w:rsidRDefault="00520043" w:rsidP="00520043">
      <w:pPr>
        <w:jc w:val="center"/>
        <w:rPr>
          <w:rFonts w:eastAsia="Calibri"/>
          <w:sz w:val="28"/>
          <w:szCs w:val="28"/>
          <w:lang w:eastAsia="en-US"/>
        </w:rPr>
      </w:pPr>
      <w:r w:rsidRPr="00520043">
        <w:rPr>
          <w:rFonts w:eastAsia="Calibri"/>
          <w:sz w:val="28"/>
          <w:szCs w:val="28"/>
          <w:lang w:eastAsia="en-US"/>
        </w:rPr>
        <w:t>Учебно-методическое объединение по гуманитарному образованию</w:t>
      </w:r>
    </w:p>
    <w:p w:rsidR="00520043" w:rsidRPr="00520043" w:rsidRDefault="00520043" w:rsidP="00520043">
      <w:pPr>
        <w:spacing w:line="288" w:lineRule="auto"/>
        <w:jc w:val="center"/>
        <w:rPr>
          <w:rFonts w:eastAsia="Calibri"/>
          <w:b/>
          <w:sz w:val="16"/>
          <w:szCs w:val="16"/>
          <w:lang w:eastAsia="en-US"/>
        </w:rPr>
      </w:pPr>
    </w:p>
    <w:p w:rsidR="00520043" w:rsidRPr="003D4C18" w:rsidRDefault="00520043" w:rsidP="00520043">
      <w:pPr>
        <w:ind w:left="3827" w:right="200"/>
        <w:rPr>
          <w:sz w:val="28"/>
          <w:szCs w:val="28"/>
        </w:rPr>
      </w:pPr>
      <w:r w:rsidRPr="003D4C18">
        <w:rPr>
          <w:b/>
          <w:bCs/>
          <w:spacing w:val="-1"/>
          <w:sz w:val="28"/>
          <w:szCs w:val="28"/>
        </w:rPr>
        <w:t>УТВЕРЖДАЮ</w:t>
      </w:r>
    </w:p>
    <w:p w:rsidR="00520043" w:rsidRPr="00AE3618" w:rsidRDefault="00520043" w:rsidP="00520043">
      <w:pPr>
        <w:pStyle w:val="a3"/>
        <w:ind w:left="3827" w:right="653"/>
        <w:rPr>
          <w:sz w:val="28"/>
          <w:szCs w:val="28"/>
        </w:rPr>
      </w:pPr>
      <w:r w:rsidRPr="00AE3618">
        <w:rPr>
          <w:spacing w:val="-1"/>
          <w:sz w:val="28"/>
          <w:szCs w:val="28"/>
        </w:rPr>
        <w:t>Первый</w:t>
      </w:r>
      <w:r w:rsidRPr="00AE3618">
        <w:rPr>
          <w:spacing w:val="-18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заместитель</w:t>
      </w:r>
      <w:r w:rsidRPr="00AE3618">
        <w:rPr>
          <w:spacing w:val="-18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Министра</w:t>
      </w:r>
      <w:r w:rsidRPr="00AE3618">
        <w:rPr>
          <w:spacing w:val="-18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образования</w:t>
      </w:r>
      <w:r w:rsidRPr="00AE3618">
        <w:rPr>
          <w:spacing w:val="59"/>
          <w:w w:val="99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Республики</w:t>
      </w:r>
      <w:r w:rsidRPr="00AE3618">
        <w:rPr>
          <w:spacing w:val="-26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Беларусь</w:t>
      </w:r>
    </w:p>
    <w:p w:rsidR="00520043" w:rsidRPr="000E2AFB" w:rsidRDefault="00520043" w:rsidP="00520043">
      <w:pPr>
        <w:pStyle w:val="a3"/>
        <w:tabs>
          <w:tab w:val="left" w:pos="6051"/>
        </w:tabs>
        <w:spacing w:before="76"/>
        <w:ind w:left="3827"/>
        <w:rPr>
          <w:sz w:val="28"/>
          <w:szCs w:val="28"/>
        </w:rPr>
      </w:pPr>
      <w:r>
        <w:rPr>
          <w:spacing w:val="-1"/>
          <w:sz w:val="28"/>
          <w:szCs w:val="28"/>
        </w:rPr>
        <w:t>___________________</w:t>
      </w:r>
      <w:r w:rsidR="000E2AFB">
        <w:rPr>
          <w:spacing w:val="-1"/>
          <w:sz w:val="28"/>
          <w:szCs w:val="28"/>
        </w:rPr>
        <w:t>В.А. Богуш</w:t>
      </w:r>
    </w:p>
    <w:p w:rsidR="00520043" w:rsidRPr="00AE3618" w:rsidRDefault="00520043" w:rsidP="00520043">
      <w:pPr>
        <w:spacing w:line="360" w:lineRule="auto"/>
        <w:ind w:left="3827"/>
        <w:rPr>
          <w:sz w:val="28"/>
          <w:szCs w:val="28"/>
        </w:rPr>
      </w:pPr>
      <w:r w:rsidRPr="00AE3618">
        <w:rPr>
          <w:sz w:val="28"/>
          <w:szCs w:val="28"/>
        </w:rPr>
        <w:t>____________________________________</w:t>
      </w:r>
    </w:p>
    <w:p w:rsidR="00520043" w:rsidRPr="00AE3618" w:rsidRDefault="00520043" w:rsidP="00520043">
      <w:pPr>
        <w:pStyle w:val="a3"/>
        <w:spacing w:line="360" w:lineRule="auto"/>
        <w:ind w:left="3827"/>
        <w:rPr>
          <w:sz w:val="28"/>
          <w:szCs w:val="28"/>
        </w:rPr>
      </w:pPr>
      <w:r w:rsidRPr="00AE3618">
        <w:rPr>
          <w:spacing w:val="-1"/>
          <w:sz w:val="28"/>
          <w:szCs w:val="28"/>
        </w:rPr>
        <w:t>Регистрационный</w:t>
      </w:r>
      <w:r w:rsidRPr="00AE3618">
        <w:rPr>
          <w:spacing w:val="-17"/>
          <w:sz w:val="28"/>
          <w:szCs w:val="28"/>
        </w:rPr>
        <w:t xml:space="preserve"> </w:t>
      </w:r>
      <w:r w:rsidRPr="00AE3618">
        <w:rPr>
          <w:sz w:val="28"/>
          <w:szCs w:val="28"/>
        </w:rPr>
        <w:t>№</w:t>
      </w:r>
      <w:r w:rsidRPr="00AE3618">
        <w:rPr>
          <w:spacing w:val="-15"/>
          <w:sz w:val="28"/>
          <w:szCs w:val="28"/>
        </w:rPr>
        <w:t xml:space="preserve"> </w:t>
      </w:r>
      <w:r w:rsidRPr="00AE3618">
        <w:rPr>
          <w:sz w:val="28"/>
          <w:szCs w:val="28"/>
        </w:rPr>
        <w:t>ТД-_____/тип.</w:t>
      </w:r>
    </w:p>
    <w:p w:rsidR="00520043" w:rsidRPr="00520043" w:rsidRDefault="00520043" w:rsidP="00520043">
      <w:pPr>
        <w:ind w:left="3958"/>
        <w:rPr>
          <w:rFonts w:eastAsia="Calibri"/>
          <w:sz w:val="26"/>
          <w:szCs w:val="26"/>
          <w:lang w:eastAsia="en-US"/>
        </w:rPr>
      </w:pPr>
    </w:p>
    <w:p w:rsidR="00520043" w:rsidRPr="00520043" w:rsidRDefault="00520043" w:rsidP="00520043">
      <w:pPr>
        <w:ind w:left="3958"/>
        <w:rPr>
          <w:rFonts w:eastAsia="Calibri"/>
          <w:sz w:val="26"/>
          <w:szCs w:val="26"/>
          <w:lang w:eastAsia="en-US"/>
        </w:rPr>
      </w:pPr>
    </w:p>
    <w:p w:rsidR="00520043" w:rsidRPr="00520043" w:rsidRDefault="00F94286" w:rsidP="00520043">
      <w:pPr>
        <w:spacing w:before="4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ПРОБЛЕМАТИКА ИНТЕРНЕТ-СМИ</w:t>
      </w:r>
    </w:p>
    <w:p w:rsidR="00520043" w:rsidRPr="00520043" w:rsidRDefault="00520043" w:rsidP="00AE1FD0">
      <w:pPr>
        <w:spacing w:before="40"/>
        <w:jc w:val="center"/>
        <w:rPr>
          <w:rFonts w:eastAsia="Calibri"/>
          <w:b/>
          <w:sz w:val="28"/>
          <w:szCs w:val="28"/>
          <w:lang w:eastAsia="en-US"/>
        </w:rPr>
      </w:pPr>
    </w:p>
    <w:p w:rsidR="001736B1" w:rsidRDefault="00520043" w:rsidP="00AE1FD0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  <w:r w:rsidRPr="00520043">
        <w:rPr>
          <w:rFonts w:eastAsia="Calibri"/>
          <w:b/>
          <w:sz w:val="28"/>
          <w:szCs w:val="28"/>
          <w:lang w:eastAsia="en-US"/>
        </w:rPr>
        <w:t>Типовая учебная программа</w:t>
      </w:r>
      <w:r w:rsidR="001736B1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AE1FD0" w:rsidRDefault="00520043" w:rsidP="00AE1FD0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  <w:r w:rsidRPr="00520043">
        <w:rPr>
          <w:rFonts w:eastAsia="Calibri"/>
          <w:b/>
          <w:sz w:val="28"/>
          <w:szCs w:val="28"/>
          <w:lang w:eastAsia="en-US"/>
        </w:rPr>
        <w:t>по учебной дисциплине</w:t>
      </w:r>
      <w:r w:rsidR="001736B1">
        <w:rPr>
          <w:rFonts w:eastAsia="Calibri"/>
          <w:b/>
          <w:sz w:val="28"/>
          <w:szCs w:val="28"/>
          <w:lang w:eastAsia="en-US"/>
        </w:rPr>
        <w:t xml:space="preserve"> </w:t>
      </w:r>
      <w:r w:rsidRPr="00520043">
        <w:rPr>
          <w:rFonts w:eastAsia="Calibri"/>
          <w:b/>
          <w:sz w:val="28"/>
          <w:szCs w:val="28"/>
          <w:lang w:eastAsia="en-US"/>
        </w:rPr>
        <w:t xml:space="preserve">для </w:t>
      </w:r>
      <w:r w:rsidR="00AE1FD0" w:rsidRPr="00520043">
        <w:rPr>
          <w:rFonts w:eastAsia="Calibri"/>
          <w:b/>
          <w:sz w:val="28"/>
          <w:szCs w:val="28"/>
          <w:lang w:eastAsia="en-US"/>
        </w:rPr>
        <w:t xml:space="preserve">специальности </w:t>
      </w:r>
    </w:p>
    <w:p w:rsidR="00520043" w:rsidRPr="00520043" w:rsidRDefault="00AE1FD0" w:rsidP="00AE1FD0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  <w:r w:rsidRPr="00520043">
        <w:rPr>
          <w:rFonts w:eastAsia="Calibri"/>
          <w:b/>
          <w:sz w:val="28"/>
          <w:szCs w:val="28"/>
          <w:lang w:eastAsia="en-US"/>
        </w:rPr>
        <w:t>1</w:t>
      </w:r>
      <w:r w:rsidR="00520043" w:rsidRPr="00520043">
        <w:rPr>
          <w:rFonts w:eastAsia="Calibri"/>
          <w:b/>
          <w:sz w:val="28"/>
          <w:szCs w:val="28"/>
          <w:lang w:eastAsia="en-US"/>
        </w:rPr>
        <w:t>-23 01 0</w:t>
      </w:r>
      <w:r w:rsidR="003C6A7A">
        <w:rPr>
          <w:rFonts w:eastAsia="Calibri"/>
          <w:b/>
          <w:sz w:val="28"/>
          <w:szCs w:val="28"/>
          <w:lang w:eastAsia="en-US"/>
        </w:rPr>
        <w:t>8-03</w:t>
      </w:r>
      <w:r w:rsidR="00520043" w:rsidRPr="00520043">
        <w:rPr>
          <w:rFonts w:eastAsia="Calibri"/>
          <w:b/>
          <w:sz w:val="28"/>
          <w:szCs w:val="28"/>
          <w:lang w:eastAsia="en-US"/>
        </w:rPr>
        <w:t xml:space="preserve"> </w:t>
      </w:r>
      <w:r w:rsidR="003C6A7A">
        <w:rPr>
          <w:rFonts w:eastAsia="Calibri"/>
          <w:b/>
          <w:sz w:val="28"/>
          <w:szCs w:val="28"/>
          <w:lang w:eastAsia="en-US"/>
        </w:rPr>
        <w:t>Журналистика (веб-журналистика)</w:t>
      </w:r>
    </w:p>
    <w:p w:rsidR="00520043" w:rsidRPr="00520043" w:rsidRDefault="00520043" w:rsidP="0052004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520043" w:rsidRPr="00520043" w:rsidRDefault="00520043" w:rsidP="00520043">
      <w:pPr>
        <w:jc w:val="center"/>
        <w:rPr>
          <w:rFonts w:eastAsia="Calibri"/>
          <w:sz w:val="20"/>
          <w:szCs w:val="20"/>
          <w:lang w:eastAsia="en-US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520043" w:rsidRPr="00520043" w:rsidTr="001736B1">
        <w:trPr>
          <w:trHeight w:val="5101"/>
        </w:trPr>
        <w:tc>
          <w:tcPr>
            <w:tcW w:w="4786" w:type="dxa"/>
          </w:tcPr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520043" w:rsidRPr="00520043" w:rsidRDefault="00520043" w:rsidP="00520043">
            <w:pPr>
              <w:spacing w:line="21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Заместитель министра информации Республики Беларусь </w:t>
            </w:r>
          </w:p>
          <w:p w:rsidR="00520043" w:rsidRPr="00520043" w:rsidRDefault="00520043" w:rsidP="00520043">
            <w:pPr>
              <w:spacing w:line="21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0043" w:rsidRPr="004A6D1F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4A6D1F">
              <w:rPr>
                <w:rFonts w:eastAsia="Calibri"/>
                <w:sz w:val="26"/>
                <w:szCs w:val="26"/>
                <w:lang w:eastAsia="en-US"/>
              </w:rPr>
              <w:t xml:space="preserve">________________  </w:t>
            </w:r>
            <w:r w:rsidR="004A6D1F" w:rsidRPr="00F11677">
              <w:rPr>
                <w:rFonts w:eastAsia="Calibri"/>
                <w:sz w:val="26"/>
                <w:szCs w:val="26"/>
                <w:lang w:eastAsia="en-US"/>
              </w:rPr>
              <w:t>С. А. Хильман</w:t>
            </w:r>
          </w:p>
          <w:p w:rsidR="00520043" w:rsidRPr="00520043" w:rsidRDefault="00520043" w:rsidP="0052004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                </w:t>
            </w:r>
          </w:p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520043" w:rsidRPr="00520043" w:rsidRDefault="00520043" w:rsidP="0052004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 (дата)</w:t>
            </w:r>
          </w:p>
          <w:p w:rsidR="00520043" w:rsidRPr="00520043" w:rsidRDefault="00520043" w:rsidP="00520043">
            <w:pPr>
              <w:spacing w:before="120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520043" w:rsidRPr="00520043" w:rsidRDefault="00520043" w:rsidP="0052004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Председатель Учебно-методического объединения </w:t>
            </w:r>
            <w:r w:rsidR="00190FA2">
              <w:rPr>
                <w:rFonts w:eastAsia="Calibri"/>
                <w:sz w:val="26"/>
                <w:szCs w:val="26"/>
                <w:lang w:eastAsia="en-US"/>
              </w:rPr>
              <w:t xml:space="preserve"> по гуманитарному образованию</w:t>
            </w:r>
          </w:p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   А. В. Данильченко</w:t>
            </w:r>
          </w:p>
          <w:p w:rsidR="00520043" w:rsidRPr="00520043" w:rsidRDefault="00520043" w:rsidP="0052004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           </w:t>
            </w:r>
          </w:p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</w:t>
            </w:r>
          </w:p>
          <w:p w:rsidR="00520043" w:rsidRPr="00520043" w:rsidRDefault="00520043" w:rsidP="00520043">
            <w:pPr>
              <w:ind w:left="249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(дата)</w:t>
            </w:r>
          </w:p>
        </w:tc>
        <w:tc>
          <w:tcPr>
            <w:tcW w:w="4961" w:type="dxa"/>
          </w:tcPr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________________  С. И. Романюк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8"/>
                <w:szCs w:val="2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    (дата)</w:t>
            </w:r>
          </w:p>
          <w:p w:rsidR="00520043" w:rsidRPr="00520043" w:rsidRDefault="00520043" w:rsidP="00520043">
            <w:pPr>
              <w:spacing w:before="24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   И. В. Титович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    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     (дата)</w:t>
            </w:r>
          </w:p>
          <w:p w:rsidR="003B0CA9" w:rsidRDefault="003B0CA9" w:rsidP="00520043">
            <w:pPr>
              <w:spacing w:before="12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0043" w:rsidRPr="00520043" w:rsidRDefault="00520043" w:rsidP="00520043">
            <w:pPr>
              <w:spacing w:before="12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Эксперт-нормоконтролер</w:t>
            </w:r>
          </w:p>
        </w:tc>
      </w:tr>
      <w:tr w:rsidR="00520043" w:rsidRPr="00520043" w:rsidTr="001736B1">
        <w:tc>
          <w:tcPr>
            <w:tcW w:w="4786" w:type="dxa"/>
          </w:tcPr>
          <w:p w:rsidR="00520043" w:rsidRPr="00520043" w:rsidRDefault="00520043" w:rsidP="0052004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  ______________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   (И.О.Фамилия)    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8"/>
                <w:szCs w:val="2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     (дата)</w:t>
            </w:r>
          </w:p>
        </w:tc>
      </w:tr>
    </w:tbl>
    <w:p w:rsidR="00520043" w:rsidRPr="00520043" w:rsidRDefault="00520043" w:rsidP="00520043">
      <w:pPr>
        <w:jc w:val="center"/>
        <w:rPr>
          <w:rFonts w:eastAsia="Calibri"/>
          <w:lang w:eastAsia="en-US"/>
        </w:rPr>
      </w:pPr>
    </w:p>
    <w:p w:rsidR="00520043" w:rsidRPr="00520043" w:rsidRDefault="00520043" w:rsidP="00520043">
      <w:pPr>
        <w:jc w:val="center"/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jc w:val="center"/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jc w:val="center"/>
        <w:rPr>
          <w:rFonts w:eastAsia="Calibri"/>
          <w:sz w:val="28"/>
          <w:szCs w:val="28"/>
          <w:lang w:eastAsia="en-US"/>
        </w:rPr>
      </w:pPr>
      <w:r w:rsidRPr="00520043">
        <w:rPr>
          <w:rFonts w:eastAsia="Calibri"/>
          <w:sz w:val="28"/>
          <w:szCs w:val="28"/>
          <w:lang w:eastAsia="en-US"/>
        </w:rPr>
        <w:t>Минск 201</w:t>
      </w:r>
      <w:r w:rsidR="003C6A7A">
        <w:rPr>
          <w:rFonts w:eastAsia="Calibri"/>
          <w:sz w:val="28"/>
          <w:szCs w:val="28"/>
          <w:lang w:eastAsia="en-US"/>
        </w:rPr>
        <w:t>5</w:t>
      </w:r>
    </w:p>
    <w:p w:rsidR="00520043" w:rsidRPr="00520043" w:rsidRDefault="00520043" w:rsidP="00520043">
      <w:pPr>
        <w:rPr>
          <w:rFonts w:eastAsia="Calibri"/>
          <w:sz w:val="28"/>
          <w:szCs w:val="28"/>
          <w:lang w:eastAsia="en-US"/>
        </w:rPr>
      </w:pPr>
      <w:r w:rsidRPr="00520043">
        <w:rPr>
          <w:rFonts w:eastAsia="Calibri"/>
          <w:sz w:val="28"/>
          <w:szCs w:val="28"/>
          <w:lang w:eastAsia="en-US"/>
        </w:rPr>
        <w:br w:type="page"/>
      </w:r>
    </w:p>
    <w:p w:rsidR="00520043" w:rsidRPr="00520043" w:rsidRDefault="00520043" w:rsidP="00520043">
      <w:pPr>
        <w:rPr>
          <w:rFonts w:eastAsia="Calibri"/>
          <w:b/>
          <w:caps/>
          <w:sz w:val="28"/>
          <w:szCs w:val="28"/>
          <w:lang w:eastAsia="en-US"/>
        </w:rPr>
      </w:pPr>
      <w:r w:rsidRPr="00520043">
        <w:rPr>
          <w:rFonts w:eastAsia="Calibri"/>
          <w:b/>
          <w:caps/>
          <w:sz w:val="28"/>
          <w:szCs w:val="28"/>
          <w:lang w:eastAsia="en-US"/>
        </w:rPr>
        <w:lastRenderedPageBreak/>
        <w:t>Составител</w:t>
      </w:r>
      <w:r w:rsidR="00C84FB4">
        <w:rPr>
          <w:rFonts w:eastAsia="Calibri"/>
          <w:b/>
          <w:caps/>
          <w:sz w:val="28"/>
          <w:szCs w:val="28"/>
          <w:lang w:eastAsia="en-US"/>
        </w:rPr>
        <w:t>И</w:t>
      </w:r>
      <w:r w:rsidRPr="00520043">
        <w:rPr>
          <w:rFonts w:eastAsia="Calibri"/>
          <w:b/>
          <w:caps/>
          <w:sz w:val="28"/>
          <w:szCs w:val="28"/>
          <w:lang w:eastAsia="en-US"/>
        </w:rPr>
        <w:t>:</w:t>
      </w:r>
    </w:p>
    <w:p w:rsidR="00520043" w:rsidRPr="00520043" w:rsidRDefault="001235A2" w:rsidP="00520043">
      <w:pPr>
        <w:rPr>
          <w:rFonts w:eastAsia="Calibri"/>
          <w:cap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="002D5039">
        <w:rPr>
          <w:rFonts w:eastAsia="Calibri"/>
          <w:sz w:val="28"/>
          <w:szCs w:val="28"/>
          <w:lang w:eastAsia="en-US"/>
        </w:rPr>
        <w:t>. </w:t>
      </w:r>
      <w:r>
        <w:rPr>
          <w:rFonts w:eastAsia="Calibri"/>
          <w:sz w:val="28"/>
          <w:szCs w:val="28"/>
          <w:lang w:eastAsia="en-US"/>
        </w:rPr>
        <w:t>П</w:t>
      </w:r>
      <w:r w:rsidR="002D5039">
        <w:rPr>
          <w:rFonts w:eastAsia="Calibri"/>
          <w:sz w:val="28"/>
          <w:szCs w:val="28"/>
          <w:lang w:eastAsia="en-US"/>
        </w:rPr>
        <w:t>. </w:t>
      </w:r>
      <w:r>
        <w:rPr>
          <w:rFonts w:eastAsia="Calibri"/>
          <w:sz w:val="28"/>
          <w:szCs w:val="28"/>
          <w:lang w:eastAsia="en-US"/>
        </w:rPr>
        <w:t>Воробьев</w:t>
      </w:r>
      <w:r w:rsidR="00520043" w:rsidRPr="00520043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заведующий</w:t>
      </w:r>
      <w:r w:rsidR="00520043" w:rsidRPr="00520043">
        <w:rPr>
          <w:rFonts w:eastAsia="Calibri"/>
          <w:sz w:val="28"/>
          <w:szCs w:val="28"/>
          <w:lang w:eastAsia="en-US"/>
        </w:rPr>
        <w:t xml:space="preserve"> кафедр</w:t>
      </w:r>
      <w:r>
        <w:rPr>
          <w:rFonts w:eastAsia="Calibri"/>
          <w:sz w:val="28"/>
          <w:szCs w:val="28"/>
          <w:lang w:eastAsia="en-US"/>
        </w:rPr>
        <w:t>ой</w:t>
      </w:r>
      <w:r w:rsidR="00520043" w:rsidRPr="0052004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медиалогии и веб-журналистики, кандидат филологических наук, доцент</w:t>
      </w:r>
      <w:r w:rsidR="00C84FB4">
        <w:rPr>
          <w:rFonts w:eastAsia="Calibri"/>
          <w:sz w:val="28"/>
          <w:szCs w:val="28"/>
          <w:lang w:eastAsia="en-US"/>
        </w:rPr>
        <w:t>;</w:t>
      </w:r>
    </w:p>
    <w:p w:rsidR="00520043" w:rsidRPr="004469DE" w:rsidRDefault="001235A2" w:rsidP="00520043">
      <w:pPr>
        <w:rPr>
          <w:rFonts w:eastAsia="Calibri"/>
          <w:caps/>
          <w:sz w:val="28"/>
          <w:szCs w:val="28"/>
          <w:lang w:eastAsia="en-US"/>
        </w:rPr>
      </w:pPr>
      <w:r w:rsidRPr="004469DE">
        <w:rPr>
          <w:rFonts w:eastAsia="Calibri"/>
          <w:caps/>
          <w:sz w:val="28"/>
          <w:szCs w:val="28"/>
          <w:lang w:eastAsia="en-US"/>
        </w:rPr>
        <w:t>Г</w:t>
      </w:r>
      <w:r w:rsidR="00C84FB4" w:rsidRPr="004469DE">
        <w:rPr>
          <w:rFonts w:eastAsia="Calibri"/>
          <w:caps/>
          <w:sz w:val="28"/>
          <w:szCs w:val="28"/>
          <w:lang w:eastAsia="en-US"/>
        </w:rPr>
        <w:t>. </w:t>
      </w:r>
      <w:r w:rsidRPr="004469DE">
        <w:rPr>
          <w:rFonts w:eastAsia="Calibri"/>
          <w:caps/>
          <w:sz w:val="28"/>
          <w:szCs w:val="28"/>
          <w:lang w:eastAsia="en-US"/>
        </w:rPr>
        <w:t>К</w:t>
      </w:r>
      <w:r w:rsidR="00C84FB4" w:rsidRPr="004469DE">
        <w:rPr>
          <w:rFonts w:eastAsia="Calibri"/>
          <w:caps/>
          <w:sz w:val="28"/>
          <w:szCs w:val="28"/>
          <w:lang w:eastAsia="en-US"/>
        </w:rPr>
        <w:t>. </w:t>
      </w:r>
      <w:r w:rsidRPr="004469DE">
        <w:rPr>
          <w:rFonts w:eastAsia="Calibri"/>
          <w:sz w:val="28"/>
          <w:szCs w:val="28"/>
          <w:lang w:eastAsia="en-US"/>
        </w:rPr>
        <w:t>Тычко</w:t>
      </w:r>
      <w:r w:rsidR="00C84FB4" w:rsidRPr="004469DE">
        <w:rPr>
          <w:rFonts w:eastAsia="Calibri"/>
          <w:caps/>
          <w:sz w:val="28"/>
          <w:szCs w:val="28"/>
          <w:lang w:eastAsia="en-US"/>
        </w:rPr>
        <w:t xml:space="preserve">, </w:t>
      </w:r>
      <w:r w:rsidRPr="004469DE">
        <w:rPr>
          <w:rFonts w:eastAsia="Calibri"/>
          <w:sz w:val="28"/>
          <w:szCs w:val="28"/>
          <w:lang w:eastAsia="en-US"/>
        </w:rPr>
        <w:t>профессор кафедры медиалогии и веб-журналистики</w:t>
      </w:r>
      <w:r w:rsidR="00F62395" w:rsidRPr="004469DE">
        <w:rPr>
          <w:rFonts w:eastAsia="Calibri"/>
          <w:sz w:val="28"/>
          <w:szCs w:val="28"/>
          <w:lang w:eastAsia="en-US"/>
        </w:rPr>
        <w:t>, доктор филологических наук</w:t>
      </w:r>
      <w:r w:rsidR="00C84FB4" w:rsidRPr="004469DE">
        <w:rPr>
          <w:rFonts w:eastAsia="Calibri"/>
          <w:sz w:val="28"/>
          <w:szCs w:val="28"/>
          <w:lang w:eastAsia="en-US"/>
        </w:rPr>
        <w:t>;</w:t>
      </w:r>
    </w:p>
    <w:p w:rsidR="00520043" w:rsidRDefault="001235A2" w:rsidP="00520043">
      <w:pPr>
        <w:rPr>
          <w:rFonts w:eastAsia="Calibri"/>
          <w:caps/>
          <w:sz w:val="28"/>
          <w:szCs w:val="28"/>
          <w:lang w:eastAsia="en-US"/>
        </w:rPr>
      </w:pPr>
      <w:r>
        <w:rPr>
          <w:rFonts w:eastAsia="Calibri"/>
          <w:caps/>
          <w:sz w:val="28"/>
          <w:szCs w:val="28"/>
          <w:lang w:eastAsia="en-US"/>
        </w:rPr>
        <w:t>Р</w:t>
      </w:r>
      <w:r w:rsidR="00C84FB4">
        <w:rPr>
          <w:rFonts w:eastAsia="Calibri"/>
          <w:caps/>
          <w:sz w:val="28"/>
          <w:szCs w:val="28"/>
          <w:lang w:eastAsia="en-US"/>
        </w:rPr>
        <w:t>. </w:t>
      </w:r>
      <w:r>
        <w:rPr>
          <w:rFonts w:eastAsia="Calibri"/>
          <w:caps/>
          <w:sz w:val="28"/>
          <w:szCs w:val="28"/>
          <w:lang w:eastAsia="en-US"/>
        </w:rPr>
        <w:t>И</w:t>
      </w:r>
      <w:r w:rsidR="00C84FB4">
        <w:rPr>
          <w:rFonts w:eastAsia="Calibri"/>
          <w:caps/>
          <w:sz w:val="28"/>
          <w:szCs w:val="28"/>
          <w:lang w:eastAsia="en-US"/>
        </w:rPr>
        <w:t>. </w:t>
      </w:r>
      <w:r>
        <w:rPr>
          <w:rFonts w:eastAsia="Calibri"/>
          <w:caps/>
          <w:sz w:val="28"/>
          <w:szCs w:val="28"/>
          <w:lang w:eastAsia="en-US"/>
        </w:rPr>
        <w:t>М</w:t>
      </w:r>
      <w:r>
        <w:rPr>
          <w:rFonts w:eastAsia="Calibri"/>
          <w:sz w:val="28"/>
          <w:szCs w:val="28"/>
          <w:lang w:eastAsia="en-US"/>
        </w:rPr>
        <w:t>елешевич</w:t>
      </w:r>
      <w:r w:rsidR="00C84FB4">
        <w:rPr>
          <w:rFonts w:eastAsia="Calibri"/>
          <w:sz w:val="28"/>
          <w:szCs w:val="28"/>
          <w:lang w:eastAsia="en-US"/>
        </w:rPr>
        <w:t>,</w:t>
      </w:r>
      <w:r w:rsidR="00C84FB4" w:rsidRPr="00C84FB4">
        <w:rPr>
          <w:rFonts w:eastAsia="Calibri"/>
          <w:sz w:val="28"/>
          <w:szCs w:val="28"/>
          <w:lang w:eastAsia="en-US"/>
        </w:rPr>
        <w:t xml:space="preserve"> </w:t>
      </w:r>
      <w:r w:rsidR="00F62395">
        <w:rPr>
          <w:rFonts w:eastAsia="Calibri"/>
          <w:sz w:val="28"/>
          <w:szCs w:val="28"/>
          <w:lang w:eastAsia="en-US"/>
        </w:rPr>
        <w:t xml:space="preserve">старший </w:t>
      </w:r>
      <w:r w:rsidR="00C84FB4" w:rsidRPr="00520043">
        <w:rPr>
          <w:rFonts w:eastAsia="Calibri"/>
          <w:sz w:val="28"/>
          <w:szCs w:val="28"/>
          <w:lang w:eastAsia="en-US"/>
        </w:rPr>
        <w:t xml:space="preserve">преподаватель кафедры </w:t>
      </w:r>
      <w:r w:rsidR="00F62395">
        <w:rPr>
          <w:rFonts w:eastAsia="Calibri"/>
          <w:sz w:val="28"/>
          <w:szCs w:val="28"/>
          <w:lang w:eastAsia="en-US"/>
        </w:rPr>
        <w:t>медиалогии и веб-журналистики</w:t>
      </w:r>
    </w:p>
    <w:p w:rsidR="00520043" w:rsidRDefault="00520043" w:rsidP="00520043">
      <w:pPr>
        <w:rPr>
          <w:rFonts w:eastAsia="Calibri"/>
          <w:caps/>
          <w:sz w:val="28"/>
          <w:szCs w:val="28"/>
          <w:lang w:eastAsia="en-US"/>
        </w:rPr>
      </w:pPr>
    </w:p>
    <w:p w:rsidR="00520043" w:rsidRPr="00FB4B86" w:rsidRDefault="00520043" w:rsidP="00520043">
      <w:pPr>
        <w:rPr>
          <w:rFonts w:eastAsia="Calibri"/>
          <w:b/>
          <w:caps/>
          <w:sz w:val="28"/>
          <w:szCs w:val="28"/>
          <w:lang w:eastAsia="en-US"/>
        </w:rPr>
      </w:pPr>
    </w:p>
    <w:p w:rsidR="00520043" w:rsidRPr="00FB4B86" w:rsidRDefault="00520043" w:rsidP="00FB4B86">
      <w:pPr>
        <w:rPr>
          <w:rFonts w:eastAsia="Calibri"/>
          <w:b/>
          <w:caps/>
          <w:sz w:val="28"/>
          <w:szCs w:val="28"/>
          <w:lang w:eastAsia="en-US"/>
        </w:rPr>
      </w:pPr>
      <w:r w:rsidRPr="00520043">
        <w:rPr>
          <w:rFonts w:eastAsia="Calibri"/>
          <w:b/>
          <w:caps/>
          <w:sz w:val="28"/>
          <w:szCs w:val="28"/>
          <w:lang w:eastAsia="en-US"/>
        </w:rPr>
        <w:t>Рецензенты</w:t>
      </w:r>
      <w:r w:rsidRPr="00FB4B86">
        <w:rPr>
          <w:rFonts w:eastAsia="Calibri"/>
          <w:b/>
          <w:caps/>
          <w:sz w:val="28"/>
          <w:szCs w:val="28"/>
          <w:lang w:eastAsia="en-US"/>
        </w:rPr>
        <w:t>:</w:t>
      </w:r>
    </w:p>
    <w:p w:rsidR="00520043" w:rsidRDefault="00520043" w:rsidP="00520043">
      <w:pPr>
        <w:rPr>
          <w:szCs w:val="28"/>
        </w:rPr>
      </w:pPr>
    </w:p>
    <w:p w:rsidR="001A4C73" w:rsidRPr="001A4C73" w:rsidRDefault="001A4C73" w:rsidP="001A4C73">
      <w:pPr>
        <w:jc w:val="both"/>
        <w:rPr>
          <w:bCs/>
          <w:sz w:val="28"/>
          <w:szCs w:val="28"/>
          <w:lang w:val="be-BY"/>
        </w:rPr>
      </w:pPr>
      <w:r w:rsidRPr="001A4C73">
        <w:rPr>
          <w:bCs/>
          <w:sz w:val="28"/>
          <w:szCs w:val="28"/>
          <w:lang w:val="be-BY"/>
        </w:rPr>
        <w:t>Кафедра политологии ЧУО Института п</w:t>
      </w:r>
      <w:r w:rsidR="00960424">
        <w:rPr>
          <w:bCs/>
          <w:sz w:val="28"/>
          <w:szCs w:val="28"/>
          <w:lang w:val="be-BY"/>
        </w:rPr>
        <w:t>ар</w:t>
      </w:r>
      <w:r w:rsidRPr="001A4C73">
        <w:rPr>
          <w:bCs/>
          <w:sz w:val="28"/>
          <w:szCs w:val="28"/>
          <w:lang w:val="be-BY"/>
        </w:rPr>
        <w:t>ламентаризма</w:t>
      </w:r>
      <w:r>
        <w:rPr>
          <w:bCs/>
          <w:sz w:val="28"/>
          <w:szCs w:val="28"/>
          <w:lang w:val="be-BY"/>
        </w:rPr>
        <w:t xml:space="preserve"> </w:t>
      </w:r>
      <w:r w:rsidRPr="001A4C73">
        <w:rPr>
          <w:bCs/>
          <w:sz w:val="28"/>
          <w:szCs w:val="28"/>
          <w:lang w:val="be-BY"/>
        </w:rPr>
        <w:t xml:space="preserve">и предпринимательства           </w:t>
      </w:r>
    </w:p>
    <w:p w:rsidR="006003DC" w:rsidRPr="006003DC" w:rsidRDefault="001A4C73" w:rsidP="001A4C73">
      <w:pPr>
        <w:rPr>
          <w:color w:val="FF0000"/>
          <w:szCs w:val="28"/>
          <w:highlight w:val="yellow"/>
        </w:rPr>
      </w:pPr>
      <w:r w:rsidRPr="006619A4">
        <w:rPr>
          <w:b/>
          <w:bCs/>
          <w:color w:val="7030A0"/>
          <w:sz w:val="28"/>
          <w:szCs w:val="28"/>
          <w:lang w:val="be-BY"/>
        </w:rPr>
        <w:t xml:space="preserve">                                              </w:t>
      </w:r>
    </w:p>
    <w:p w:rsidR="00045B97" w:rsidRPr="006003DC" w:rsidRDefault="006003DC" w:rsidP="006003DC">
      <w:pPr>
        <w:jc w:val="both"/>
        <w:rPr>
          <w:bCs/>
          <w:sz w:val="28"/>
          <w:szCs w:val="28"/>
          <w:lang w:val="be-BY"/>
        </w:rPr>
      </w:pPr>
      <w:r>
        <w:rPr>
          <w:bCs/>
          <w:sz w:val="28"/>
          <w:szCs w:val="28"/>
          <w:lang w:val="be-BY"/>
        </w:rPr>
        <w:t>А.В. Потребин, д</w:t>
      </w:r>
      <w:r w:rsidRPr="006003DC">
        <w:rPr>
          <w:bCs/>
          <w:sz w:val="28"/>
          <w:szCs w:val="28"/>
          <w:lang w:val="be-BY"/>
        </w:rPr>
        <w:t xml:space="preserve">иректор-главный редактор </w:t>
      </w:r>
      <w:r w:rsidR="00452CAA">
        <w:rPr>
          <w:bCs/>
          <w:sz w:val="28"/>
          <w:szCs w:val="28"/>
          <w:lang w:val="be-BY"/>
        </w:rPr>
        <w:t>р</w:t>
      </w:r>
      <w:r w:rsidRPr="006003DC">
        <w:rPr>
          <w:bCs/>
          <w:sz w:val="28"/>
          <w:szCs w:val="28"/>
          <w:lang w:val="be-BY"/>
        </w:rPr>
        <w:t xml:space="preserve">едакционно-издательского ГУ “Вестник Белнефтехима”, кандидат филологических наук, доцент                                                                                        </w:t>
      </w:r>
    </w:p>
    <w:p w:rsidR="00520043" w:rsidRDefault="00520043" w:rsidP="00520043">
      <w:pPr>
        <w:rPr>
          <w:rFonts w:eastAsia="Calibri"/>
          <w:sz w:val="28"/>
          <w:szCs w:val="28"/>
          <w:lang w:eastAsia="en-US"/>
        </w:rPr>
      </w:pPr>
    </w:p>
    <w:p w:rsidR="00C623F1" w:rsidRDefault="00C623F1" w:rsidP="00520043">
      <w:pPr>
        <w:rPr>
          <w:rFonts w:eastAsia="Calibri"/>
          <w:sz w:val="28"/>
          <w:szCs w:val="28"/>
          <w:lang w:eastAsia="en-US"/>
        </w:rPr>
      </w:pPr>
    </w:p>
    <w:p w:rsidR="00C623F1" w:rsidRDefault="00C623F1" w:rsidP="00520043">
      <w:pPr>
        <w:rPr>
          <w:rFonts w:eastAsia="Calibri"/>
          <w:sz w:val="28"/>
          <w:szCs w:val="28"/>
          <w:lang w:eastAsia="en-US"/>
        </w:rPr>
      </w:pPr>
    </w:p>
    <w:p w:rsidR="00C623F1" w:rsidRDefault="00C623F1" w:rsidP="00520043">
      <w:pPr>
        <w:rPr>
          <w:rFonts w:eastAsia="Calibri"/>
          <w:sz w:val="28"/>
          <w:szCs w:val="28"/>
          <w:lang w:eastAsia="en-US"/>
        </w:rPr>
      </w:pPr>
    </w:p>
    <w:p w:rsidR="00520043" w:rsidRDefault="00520043" w:rsidP="00520043">
      <w:pPr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keepNext/>
        <w:keepLines/>
        <w:outlineLvl w:val="7"/>
        <w:rPr>
          <w:rFonts w:eastAsia="Calibri"/>
          <w:b/>
          <w:caps/>
          <w:sz w:val="28"/>
          <w:szCs w:val="28"/>
          <w:lang w:eastAsia="en-US"/>
        </w:rPr>
      </w:pPr>
      <w:r w:rsidRPr="00520043">
        <w:rPr>
          <w:rFonts w:eastAsia="Calibri"/>
          <w:b/>
          <w:caps/>
          <w:sz w:val="28"/>
          <w:szCs w:val="28"/>
          <w:lang w:eastAsia="en-US"/>
        </w:rPr>
        <w:t>РЕКОМЕНДОВАНА К УТВЕРЖДЕНИЮ В КАЧЕСТВЕ ТИПОВОЙ:</w:t>
      </w:r>
    </w:p>
    <w:p w:rsidR="004A6D1F" w:rsidRPr="00C14A6D" w:rsidRDefault="004A6D1F" w:rsidP="004A6D1F">
      <w:pPr>
        <w:spacing w:before="120"/>
        <w:jc w:val="both"/>
        <w:rPr>
          <w:rFonts w:eastAsia="Calibri"/>
          <w:sz w:val="28"/>
          <w:szCs w:val="28"/>
          <w:lang w:eastAsia="en-US"/>
        </w:rPr>
      </w:pPr>
      <w:r w:rsidRPr="00C14A6D">
        <w:rPr>
          <w:rFonts w:eastAsia="Calibri"/>
          <w:sz w:val="28"/>
          <w:szCs w:val="28"/>
          <w:lang w:eastAsia="en-US"/>
        </w:rPr>
        <w:t xml:space="preserve">Кафедрой </w:t>
      </w:r>
      <w:r>
        <w:rPr>
          <w:rFonts w:eastAsia="Calibri"/>
          <w:sz w:val="28"/>
          <w:szCs w:val="28"/>
          <w:lang w:eastAsia="en-US"/>
        </w:rPr>
        <w:t>медиалогии и веб-журналистики</w:t>
      </w:r>
      <w:r w:rsidRPr="00C14A6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</w:t>
      </w:r>
      <w:r w:rsidRPr="00C14A6D">
        <w:rPr>
          <w:rFonts w:eastAsia="Calibri"/>
          <w:sz w:val="28"/>
          <w:szCs w:val="28"/>
          <w:lang w:eastAsia="en-US"/>
        </w:rPr>
        <w:t>нститута журналистики БГУ</w:t>
      </w:r>
    </w:p>
    <w:p w:rsidR="004A6D1F" w:rsidRPr="001B2D1C" w:rsidRDefault="004A6D1F" w:rsidP="004A6D1F">
      <w:pPr>
        <w:jc w:val="both"/>
        <w:rPr>
          <w:rFonts w:eastAsia="Calibri"/>
          <w:sz w:val="28"/>
          <w:szCs w:val="28"/>
          <w:lang w:eastAsia="en-US"/>
        </w:rPr>
      </w:pPr>
      <w:r w:rsidRPr="00C14A6D">
        <w:rPr>
          <w:rFonts w:eastAsia="Calibri"/>
          <w:sz w:val="28"/>
          <w:szCs w:val="28"/>
          <w:lang w:eastAsia="en-US"/>
        </w:rPr>
        <w:t>(</w:t>
      </w:r>
      <w:r w:rsidRPr="001B2D1C">
        <w:rPr>
          <w:rFonts w:eastAsia="Calibri"/>
          <w:sz w:val="28"/>
          <w:szCs w:val="28"/>
          <w:lang w:eastAsia="en-US"/>
        </w:rPr>
        <w:t>протокол № 4 от 11.11.2014);</w:t>
      </w:r>
    </w:p>
    <w:p w:rsidR="004A6D1F" w:rsidRPr="001B2D1C" w:rsidRDefault="004A6D1F" w:rsidP="004A6D1F">
      <w:pPr>
        <w:jc w:val="both"/>
        <w:rPr>
          <w:rFonts w:eastAsia="Calibri"/>
          <w:sz w:val="28"/>
          <w:szCs w:val="28"/>
          <w:lang w:eastAsia="en-US"/>
        </w:rPr>
      </w:pPr>
    </w:p>
    <w:p w:rsidR="004A6D1F" w:rsidRPr="00F11677" w:rsidRDefault="004A6D1F" w:rsidP="004A6D1F">
      <w:pPr>
        <w:spacing w:before="120"/>
        <w:jc w:val="both"/>
        <w:rPr>
          <w:rFonts w:eastAsia="Calibri"/>
          <w:sz w:val="28"/>
          <w:szCs w:val="28"/>
          <w:lang w:eastAsia="en-US"/>
        </w:rPr>
      </w:pPr>
      <w:r w:rsidRPr="00F11677">
        <w:rPr>
          <w:rFonts w:eastAsia="Calibri"/>
          <w:sz w:val="28"/>
          <w:szCs w:val="28"/>
          <w:lang w:eastAsia="en-US"/>
        </w:rPr>
        <w:t>Научно-методическим советом Белорусского государственного университета</w:t>
      </w:r>
    </w:p>
    <w:p w:rsidR="004A6D1F" w:rsidRPr="00F11677" w:rsidRDefault="004A6D1F" w:rsidP="004A6D1F">
      <w:pPr>
        <w:jc w:val="both"/>
        <w:rPr>
          <w:rFonts w:eastAsia="Calibri"/>
          <w:sz w:val="28"/>
          <w:szCs w:val="28"/>
          <w:lang w:eastAsia="en-US"/>
        </w:rPr>
      </w:pPr>
      <w:r w:rsidRPr="00F11677">
        <w:rPr>
          <w:rFonts w:eastAsia="Calibri"/>
          <w:sz w:val="28"/>
          <w:szCs w:val="28"/>
          <w:lang w:eastAsia="en-US"/>
        </w:rPr>
        <w:t>(протокол № 2 от 27.11.2014);</w:t>
      </w:r>
    </w:p>
    <w:p w:rsidR="004A6D1F" w:rsidRPr="00F11677" w:rsidRDefault="004A6D1F" w:rsidP="004A6D1F">
      <w:pPr>
        <w:jc w:val="both"/>
        <w:rPr>
          <w:rFonts w:eastAsia="Calibri"/>
          <w:sz w:val="28"/>
          <w:szCs w:val="28"/>
          <w:lang w:eastAsia="en-US"/>
        </w:rPr>
      </w:pPr>
    </w:p>
    <w:p w:rsidR="004A6D1F" w:rsidRPr="00F11677" w:rsidRDefault="004A6D1F" w:rsidP="004A6D1F">
      <w:pPr>
        <w:spacing w:before="120"/>
        <w:jc w:val="both"/>
        <w:rPr>
          <w:rFonts w:eastAsia="Calibri"/>
          <w:spacing w:val="-2"/>
          <w:sz w:val="28"/>
          <w:szCs w:val="22"/>
          <w:lang w:eastAsia="en-US"/>
        </w:rPr>
      </w:pPr>
      <w:r w:rsidRPr="00F11677">
        <w:rPr>
          <w:rFonts w:eastAsia="Calibri"/>
          <w:spacing w:val="-2"/>
          <w:sz w:val="28"/>
          <w:szCs w:val="22"/>
          <w:lang w:eastAsia="en-US"/>
        </w:rPr>
        <w:t xml:space="preserve">Научно-методическим советом по </w:t>
      </w:r>
      <w:r w:rsidRPr="00F11677">
        <w:rPr>
          <w:rFonts w:eastAsia="Calibri"/>
          <w:spacing w:val="-2"/>
          <w:sz w:val="28"/>
          <w:szCs w:val="28"/>
          <w:lang w:eastAsia="en-US"/>
        </w:rPr>
        <w:t>журналистике Учебно-методического объединения по гуманитарному образованию</w:t>
      </w:r>
    </w:p>
    <w:p w:rsidR="004A6D1F" w:rsidRPr="00F11677" w:rsidRDefault="004A6D1F" w:rsidP="004A6D1F">
      <w:pPr>
        <w:jc w:val="both"/>
        <w:rPr>
          <w:rFonts w:eastAsia="Calibri"/>
          <w:sz w:val="28"/>
          <w:szCs w:val="28"/>
          <w:lang w:eastAsia="en-US"/>
        </w:rPr>
      </w:pPr>
      <w:r w:rsidRPr="00F11677">
        <w:rPr>
          <w:rFonts w:eastAsia="Calibri"/>
          <w:sz w:val="28"/>
          <w:szCs w:val="28"/>
          <w:lang w:eastAsia="en-US"/>
        </w:rPr>
        <w:t>(протокол № 3 от 05.12.201</w:t>
      </w:r>
      <w:r>
        <w:rPr>
          <w:rFonts w:eastAsia="Calibri"/>
          <w:sz w:val="28"/>
          <w:szCs w:val="28"/>
          <w:lang w:eastAsia="en-US"/>
        </w:rPr>
        <w:t>4</w:t>
      </w:r>
      <w:r w:rsidRPr="00F11677">
        <w:rPr>
          <w:rFonts w:eastAsia="Calibri"/>
          <w:sz w:val="28"/>
          <w:szCs w:val="28"/>
          <w:lang w:eastAsia="en-US"/>
        </w:rPr>
        <w:t>)</w:t>
      </w:r>
    </w:p>
    <w:p w:rsidR="00520043" w:rsidRPr="00520043" w:rsidRDefault="00520043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520043" w:rsidRDefault="00520043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C623F1" w:rsidRDefault="00C623F1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C623F1" w:rsidRPr="00520043" w:rsidRDefault="00C623F1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520043" w:rsidRDefault="00520043" w:rsidP="00520043">
      <w:pPr>
        <w:rPr>
          <w:szCs w:val="28"/>
        </w:rPr>
      </w:pPr>
    </w:p>
    <w:p w:rsidR="00C623F1" w:rsidRDefault="00C623F1" w:rsidP="00520043">
      <w:pPr>
        <w:rPr>
          <w:szCs w:val="28"/>
        </w:rPr>
      </w:pPr>
    </w:p>
    <w:p w:rsidR="00520043" w:rsidRPr="00520043" w:rsidRDefault="00520043" w:rsidP="00520043">
      <w:pPr>
        <w:rPr>
          <w:sz w:val="28"/>
          <w:szCs w:val="28"/>
        </w:rPr>
      </w:pPr>
      <w:r w:rsidRPr="00520043">
        <w:rPr>
          <w:sz w:val="28"/>
          <w:szCs w:val="28"/>
        </w:rPr>
        <w:t xml:space="preserve">Ответственный за редакцию: </w:t>
      </w:r>
      <w:r w:rsidR="005703C0">
        <w:rPr>
          <w:sz w:val="28"/>
          <w:szCs w:val="28"/>
        </w:rPr>
        <w:t>Р.И. Мелешевич</w:t>
      </w:r>
    </w:p>
    <w:p w:rsidR="00520043" w:rsidRPr="00520043" w:rsidRDefault="00520043" w:rsidP="00520043">
      <w:pPr>
        <w:rPr>
          <w:sz w:val="28"/>
          <w:szCs w:val="28"/>
        </w:rPr>
      </w:pPr>
    </w:p>
    <w:p w:rsidR="005703C0" w:rsidRPr="00520043" w:rsidRDefault="00520043" w:rsidP="005703C0">
      <w:pPr>
        <w:rPr>
          <w:sz w:val="28"/>
          <w:szCs w:val="28"/>
        </w:rPr>
      </w:pPr>
      <w:r w:rsidRPr="00520043">
        <w:rPr>
          <w:sz w:val="28"/>
          <w:szCs w:val="28"/>
        </w:rPr>
        <w:t xml:space="preserve">Ответственный за выпуск: </w:t>
      </w:r>
      <w:r w:rsidR="005703C0">
        <w:rPr>
          <w:sz w:val="28"/>
          <w:szCs w:val="28"/>
        </w:rPr>
        <w:t>Р.И. Мелешевич</w:t>
      </w:r>
    </w:p>
    <w:p w:rsidR="00520043" w:rsidRPr="00520043" w:rsidRDefault="00520043" w:rsidP="00520043">
      <w:pPr>
        <w:rPr>
          <w:sz w:val="28"/>
          <w:szCs w:val="28"/>
        </w:rPr>
      </w:pPr>
    </w:p>
    <w:p w:rsidR="00520043" w:rsidRDefault="00520043" w:rsidP="00335ED7">
      <w:pPr>
        <w:jc w:val="center"/>
        <w:rPr>
          <w:b/>
          <w:sz w:val="28"/>
          <w:szCs w:val="28"/>
        </w:rPr>
      </w:pPr>
    </w:p>
    <w:p w:rsidR="00520043" w:rsidRDefault="00520043" w:rsidP="00335ED7">
      <w:pPr>
        <w:jc w:val="center"/>
        <w:rPr>
          <w:b/>
          <w:sz w:val="28"/>
          <w:szCs w:val="28"/>
        </w:rPr>
      </w:pPr>
    </w:p>
    <w:p w:rsidR="00520043" w:rsidRDefault="00520043" w:rsidP="005703C0">
      <w:pPr>
        <w:rPr>
          <w:b/>
          <w:sz w:val="28"/>
          <w:szCs w:val="28"/>
        </w:rPr>
      </w:pPr>
    </w:p>
    <w:p w:rsidR="001A4C73" w:rsidRDefault="001A4C73" w:rsidP="000347B1">
      <w:pPr>
        <w:rPr>
          <w:b/>
          <w:sz w:val="28"/>
          <w:szCs w:val="28"/>
        </w:rPr>
      </w:pPr>
    </w:p>
    <w:p w:rsidR="000347B1" w:rsidRDefault="000347B1" w:rsidP="000347B1">
      <w:pPr>
        <w:rPr>
          <w:b/>
          <w:sz w:val="28"/>
          <w:szCs w:val="28"/>
        </w:rPr>
      </w:pPr>
    </w:p>
    <w:p w:rsidR="00960424" w:rsidRDefault="00960424" w:rsidP="001A4C73">
      <w:pPr>
        <w:jc w:val="center"/>
        <w:rPr>
          <w:b/>
          <w:sz w:val="28"/>
          <w:szCs w:val="28"/>
        </w:rPr>
      </w:pPr>
    </w:p>
    <w:p w:rsidR="002033D3" w:rsidRPr="00A82DDA" w:rsidRDefault="00335ED7" w:rsidP="001A4C73">
      <w:pPr>
        <w:jc w:val="center"/>
        <w:rPr>
          <w:b/>
          <w:sz w:val="28"/>
          <w:szCs w:val="28"/>
        </w:rPr>
      </w:pPr>
      <w:r w:rsidRPr="00A82DDA">
        <w:rPr>
          <w:b/>
          <w:sz w:val="28"/>
          <w:szCs w:val="28"/>
        </w:rPr>
        <w:t xml:space="preserve">ПОЯСНИТЕЛЬНАЯ </w:t>
      </w:r>
      <w:r w:rsidR="001C1F85" w:rsidRPr="00A82DDA">
        <w:rPr>
          <w:b/>
          <w:sz w:val="28"/>
          <w:szCs w:val="28"/>
        </w:rPr>
        <w:t>ЗАПИСКА</w:t>
      </w:r>
      <w:bookmarkEnd w:id="0"/>
    </w:p>
    <w:p w:rsidR="008B668E" w:rsidRDefault="008B668E" w:rsidP="002033D3">
      <w:pPr>
        <w:pStyle w:val="a5"/>
        <w:spacing w:after="0"/>
        <w:ind w:left="0" w:firstLine="567"/>
        <w:jc w:val="both"/>
        <w:rPr>
          <w:sz w:val="28"/>
          <w:szCs w:val="28"/>
        </w:rPr>
      </w:pPr>
    </w:p>
    <w:p w:rsidR="00335ED7" w:rsidRPr="000C7004" w:rsidRDefault="00335ED7" w:rsidP="002033D3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Типовая учебная программа по дисциплине «</w:t>
      </w:r>
      <w:r w:rsidR="00621BBE">
        <w:rPr>
          <w:sz w:val="28"/>
          <w:szCs w:val="28"/>
        </w:rPr>
        <w:t>Проблемат</w:t>
      </w:r>
      <w:r w:rsidR="005703C0">
        <w:rPr>
          <w:sz w:val="28"/>
          <w:szCs w:val="28"/>
        </w:rPr>
        <w:t>ика интернет-СМИ</w:t>
      </w:r>
      <w:r w:rsidRPr="000C7004">
        <w:rPr>
          <w:sz w:val="28"/>
          <w:szCs w:val="28"/>
        </w:rPr>
        <w:t xml:space="preserve">» разработана для учреждений высшего образования Республики Беларусь в соответствии с требованиями </w:t>
      </w:r>
      <w:r w:rsidRPr="0034539D">
        <w:rPr>
          <w:sz w:val="28"/>
          <w:szCs w:val="28"/>
        </w:rPr>
        <w:t>образовательн</w:t>
      </w:r>
      <w:r w:rsidR="001A4C73">
        <w:rPr>
          <w:sz w:val="28"/>
          <w:szCs w:val="28"/>
        </w:rPr>
        <w:t>ого</w:t>
      </w:r>
      <w:r w:rsidRPr="0034539D">
        <w:rPr>
          <w:sz w:val="28"/>
          <w:szCs w:val="28"/>
        </w:rPr>
        <w:t xml:space="preserve"> стандарт</w:t>
      </w:r>
      <w:r w:rsidR="001A4C73">
        <w:rPr>
          <w:sz w:val="28"/>
          <w:szCs w:val="28"/>
        </w:rPr>
        <w:t>а</w:t>
      </w:r>
      <w:r w:rsidRPr="000C7004">
        <w:rPr>
          <w:sz w:val="28"/>
          <w:szCs w:val="28"/>
        </w:rPr>
        <w:t xml:space="preserve"> по специальност</w:t>
      </w:r>
      <w:r w:rsidR="00914195">
        <w:rPr>
          <w:sz w:val="28"/>
          <w:szCs w:val="28"/>
        </w:rPr>
        <w:t>и</w:t>
      </w:r>
      <w:r w:rsidRPr="000C7004">
        <w:rPr>
          <w:sz w:val="28"/>
          <w:szCs w:val="28"/>
        </w:rPr>
        <w:t xml:space="preserve"> </w:t>
      </w:r>
      <w:r w:rsidR="00914195" w:rsidRPr="000C7004">
        <w:rPr>
          <w:sz w:val="28"/>
          <w:szCs w:val="28"/>
        </w:rPr>
        <w:t>1-23 01 0</w:t>
      </w:r>
      <w:r w:rsidR="005703C0">
        <w:rPr>
          <w:sz w:val="28"/>
          <w:szCs w:val="28"/>
        </w:rPr>
        <w:t>8</w:t>
      </w:r>
      <w:r w:rsidR="00914195" w:rsidRPr="000C7004">
        <w:rPr>
          <w:sz w:val="28"/>
          <w:szCs w:val="28"/>
        </w:rPr>
        <w:t>-0</w:t>
      </w:r>
      <w:r w:rsidR="005703C0">
        <w:rPr>
          <w:sz w:val="28"/>
          <w:szCs w:val="28"/>
        </w:rPr>
        <w:t>3</w:t>
      </w:r>
      <w:r w:rsidR="00914195" w:rsidRPr="000C7004">
        <w:rPr>
          <w:sz w:val="28"/>
          <w:szCs w:val="28"/>
        </w:rPr>
        <w:t xml:space="preserve"> «</w:t>
      </w:r>
      <w:r w:rsidR="005703C0">
        <w:rPr>
          <w:sz w:val="28"/>
          <w:szCs w:val="28"/>
        </w:rPr>
        <w:t>Журналистика (веб-журналистика)</w:t>
      </w:r>
      <w:r w:rsidR="00914195" w:rsidRPr="000C7004">
        <w:rPr>
          <w:sz w:val="28"/>
          <w:szCs w:val="28"/>
        </w:rPr>
        <w:t>»</w:t>
      </w:r>
      <w:r w:rsidR="005703C0">
        <w:rPr>
          <w:sz w:val="28"/>
          <w:szCs w:val="28"/>
        </w:rPr>
        <w:t>.</w:t>
      </w:r>
    </w:p>
    <w:p w:rsidR="00621BBE" w:rsidRDefault="00621BBE" w:rsidP="002033D3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621BBE">
        <w:rPr>
          <w:sz w:val="28"/>
          <w:szCs w:val="28"/>
        </w:rPr>
        <w:t>Ку</w:t>
      </w:r>
      <w:r>
        <w:rPr>
          <w:sz w:val="28"/>
          <w:szCs w:val="28"/>
        </w:rPr>
        <w:t xml:space="preserve">рс </w:t>
      </w:r>
      <w:r w:rsidRPr="000C7004">
        <w:rPr>
          <w:sz w:val="28"/>
          <w:szCs w:val="28"/>
        </w:rPr>
        <w:t>«</w:t>
      </w:r>
      <w:r>
        <w:rPr>
          <w:sz w:val="28"/>
          <w:szCs w:val="28"/>
        </w:rPr>
        <w:t>Проблематика интернет-СМИ</w:t>
      </w:r>
      <w:r w:rsidRPr="000C7004">
        <w:rPr>
          <w:sz w:val="28"/>
          <w:szCs w:val="28"/>
        </w:rPr>
        <w:t xml:space="preserve">» </w:t>
      </w:r>
      <w:r>
        <w:rPr>
          <w:sz w:val="28"/>
          <w:szCs w:val="28"/>
        </w:rPr>
        <w:t>является составной частью системы дисциплин профессионального образования журналистов. Освоение теоретического знания о журналистике переходит здесь на новую ступень, открывая возможности для выбора предметно-тематической специализации. Данный курс – логическое продолжение предшествующих: в нем происходит практическое преломление всех знаний о массово-информационной природе журналистики, ее принципах и функциях, сущностных характеристиках журналистского текста</w:t>
      </w:r>
      <w:r w:rsidR="00AF27F7">
        <w:rPr>
          <w:sz w:val="28"/>
          <w:szCs w:val="28"/>
        </w:rPr>
        <w:t xml:space="preserve"> и способе журналистской деятельности; основах типологии и психологии СМИ, современных информационных технологиях. </w:t>
      </w:r>
      <w:r w:rsidR="008C4ADE">
        <w:rPr>
          <w:sz w:val="28"/>
          <w:szCs w:val="28"/>
        </w:rPr>
        <w:t>Как в фокусе, в курсе проблематики сходятся основные линии теоретического знания из разных областей и концентрируются вокруг конкретных проблемно-тематических направлений журналистской практики.</w:t>
      </w:r>
    </w:p>
    <w:p w:rsidR="00335ED7" w:rsidRPr="00D074DD" w:rsidRDefault="00243D0C" w:rsidP="002033D3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D074DD">
        <w:rPr>
          <w:sz w:val="28"/>
          <w:szCs w:val="28"/>
        </w:rPr>
        <w:t>Современные условия медиарынка и востребованность квалифицированных специалистов, создающих к</w:t>
      </w:r>
      <w:r w:rsidR="00C774D9" w:rsidRPr="00D074DD">
        <w:rPr>
          <w:sz w:val="28"/>
          <w:szCs w:val="28"/>
        </w:rPr>
        <w:t>ачественные</w:t>
      </w:r>
      <w:r w:rsidRPr="00D074DD">
        <w:rPr>
          <w:sz w:val="28"/>
          <w:szCs w:val="28"/>
        </w:rPr>
        <w:t xml:space="preserve"> медиапродукты</w:t>
      </w:r>
      <w:r w:rsidR="008D58AE" w:rsidRPr="00D074DD">
        <w:rPr>
          <w:sz w:val="28"/>
          <w:szCs w:val="28"/>
        </w:rPr>
        <w:t>,</w:t>
      </w:r>
      <w:r w:rsidRPr="00D074DD">
        <w:rPr>
          <w:sz w:val="28"/>
          <w:szCs w:val="28"/>
        </w:rPr>
        <w:t xml:space="preserve"> </w:t>
      </w:r>
      <w:r w:rsidR="00335ED7" w:rsidRPr="00D074DD">
        <w:rPr>
          <w:spacing w:val="-2"/>
          <w:sz w:val="28"/>
          <w:szCs w:val="28"/>
        </w:rPr>
        <w:t xml:space="preserve">предъявляют повышенные требования к уровню подготовки выпускников учреждений высшего образования. Именно этим определяется актуальность изучения </w:t>
      </w:r>
      <w:r w:rsidR="00C774D9" w:rsidRPr="00D074DD">
        <w:rPr>
          <w:spacing w:val="-2"/>
          <w:sz w:val="28"/>
          <w:szCs w:val="28"/>
        </w:rPr>
        <w:t>проблематики интернет-СМИ</w:t>
      </w:r>
      <w:r w:rsidR="00335ED7" w:rsidRPr="00D074DD">
        <w:rPr>
          <w:spacing w:val="-2"/>
          <w:sz w:val="28"/>
          <w:szCs w:val="28"/>
        </w:rPr>
        <w:t xml:space="preserve">, умение </w:t>
      </w:r>
      <w:r w:rsidRPr="00D074DD">
        <w:rPr>
          <w:spacing w:val="-2"/>
          <w:sz w:val="28"/>
          <w:szCs w:val="28"/>
        </w:rPr>
        <w:t xml:space="preserve">создавать </w:t>
      </w:r>
      <w:r w:rsidR="00C774D9" w:rsidRPr="00D074DD">
        <w:rPr>
          <w:spacing w:val="-2"/>
          <w:sz w:val="28"/>
          <w:szCs w:val="28"/>
        </w:rPr>
        <w:t xml:space="preserve">качественный контент </w:t>
      </w:r>
      <w:r w:rsidR="00335ED7" w:rsidRPr="00D074DD">
        <w:rPr>
          <w:spacing w:val="-2"/>
          <w:sz w:val="28"/>
          <w:szCs w:val="28"/>
        </w:rPr>
        <w:t xml:space="preserve"> в настоящее время является объективно необходимым элементом подготовки специалистов в области информации.</w:t>
      </w:r>
    </w:p>
    <w:p w:rsidR="00335ED7" w:rsidRPr="00D074DD" w:rsidRDefault="00335ED7" w:rsidP="002033D3">
      <w:pPr>
        <w:pStyle w:val="a5"/>
        <w:spacing w:after="0"/>
        <w:ind w:left="0" w:firstLine="567"/>
        <w:jc w:val="both"/>
        <w:rPr>
          <w:spacing w:val="-1"/>
          <w:sz w:val="28"/>
          <w:szCs w:val="28"/>
        </w:rPr>
      </w:pPr>
      <w:r w:rsidRPr="00D074DD">
        <w:rPr>
          <w:sz w:val="28"/>
          <w:szCs w:val="28"/>
        </w:rPr>
        <w:t xml:space="preserve">При изучении дисциплины </w:t>
      </w:r>
      <w:r w:rsidR="008D58AE" w:rsidRPr="00D074DD">
        <w:rPr>
          <w:spacing w:val="-1"/>
          <w:sz w:val="28"/>
          <w:szCs w:val="28"/>
        </w:rPr>
        <w:t>акцент сделан</w:t>
      </w:r>
      <w:r w:rsidR="00243D0C" w:rsidRPr="00D074DD">
        <w:rPr>
          <w:spacing w:val="-1"/>
          <w:sz w:val="28"/>
          <w:szCs w:val="28"/>
        </w:rPr>
        <w:t xml:space="preserve"> </w:t>
      </w:r>
      <w:r w:rsidR="008D58AE" w:rsidRPr="00D074DD">
        <w:rPr>
          <w:spacing w:val="-1"/>
          <w:sz w:val="28"/>
          <w:szCs w:val="28"/>
        </w:rPr>
        <w:t xml:space="preserve">на </w:t>
      </w:r>
      <w:r w:rsidR="0034539D" w:rsidRPr="00D074DD">
        <w:rPr>
          <w:spacing w:val="-1"/>
          <w:sz w:val="28"/>
          <w:szCs w:val="28"/>
        </w:rPr>
        <w:t>исследовании</w:t>
      </w:r>
      <w:r w:rsidR="00243D0C" w:rsidRPr="00D074DD">
        <w:rPr>
          <w:spacing w:val="-1"/>
          <w:sz w:val="28"/>
          <w:szCs w:val="28"/>
        </w:rPr>
        <w:t xml:space="preserve"> </w:t>
      </w:r>
      <w:r w:rsidR="001F22BD" w:rsidRPr="00D074DD">
        <w:rPr>
          <w:spacing w:val="-1"/>
          <w:sz w:val="28"/>
          <w:szCs w:val="28"/>
        </w:rPr>
        <w:t xml:space="preserve">белорусской </w:t>
      </w:r>
      <w:r w:rsidR="00243D0C" w:rsidRPr="00D074DD">
        <w:rPr>
          <w:spacing w:val="-1"/>
          <w:sz w:val="28"/>
          <w:szCs w:val="28"/>
        </w:rPr>
        <w:t>практик</w:t>
      </w:r>
      <w:r w:rsidR="001F22BD" w:rsidRPr="00D074DD">
        <w:rPr>
          <w:spacing w:val="-1"/>
          <w:sz w:val="28"/>
          <w:szCs w:val="28"/>
        </w:rPr>
        <w:t>и</w:t>
      </w:r>
      <w:r w:rsidR="00243D0C" w:rsidRPr="00D074DD">
        <w:rPr>
          <w:spacing w:val="-1"/>
          <w:sz w:val="28"/>
          <w:szCs w:val="28"/>
        </w:rPr>
        <w:t xml:space="preserve"> создания к</w:t>
      </w:r>
      <w:r w:rsidR="00C774D9" w:rsidRPr="00D074DD">
        <w:rPr>
          <w:spacing w:val="-1"/>
          <w:sz w:val="28"/>
          <w:szCs w:val="28"/>
        </w:rPr>
        <w:t>ачественного</w:t>
      </w:r>
      <w:r w:rsidR="00243D0C" w:rsidRPr="00D074DD">
        <w:rPr>
          <w:spacing w:val="-1"/>
          <w:sz w:val="28"/>
          <w:szCs w:val="28"/>
        </w:rPr>
        <w:t xml:space="preserve"> медиапродукта</w:t>
      </w:r>
      <w:r w:rsidR="001F22BD" w:rsidRPr="00D074DD">
        <w:rPr>
          <w:spacing w:val="-1"/>
          <w:sz w:val="28"/>
          <w:szCs w:val="28"/>
        </w:rPr>
        <w:t>, т.е. на овладени</w:t>
      </w:r>
      <w:r w:rsidR="0034539D" w:rsidRPr="00D074DD">
        <w:rPr>
          <w:spacing w:val="-1"/>
          <w:sz w:val="28"/>
          <w:szCs w:val="28"/>
        </w:rPr>
        <w:t>и</w:t>
      </w:r>
      <w:r w:rsidR="001F22BD" w:rsidRPr="00D074DD">
        <w:rPr>
          <w:spacing w:val="-1"/>
          <w:sz w:val="28"/>
          <w:szCs w:val="28"/>
        </w:rPr>
        <w:t xml:space="preserve"> конкретными знаниями, умениями и навыками </w:t>
      </w:r>
      <w:r w:rsidR="001F22BD" w:rsidRPr="00D074DD">
        <w:rPr>
          <w:sz w:val="28"/>
          <w:szCs w:val="28"/>
        </w:rPr>
        <w:t>в сфере технологий создания ко</w:t>
      </w:r>
      <w:r w:rsidR="00C774D9" w:rsidRPr="00D074DD">
        <w:rPr>
          <w:sz w:val="28"/>
          <w:szCs w:val="28"/>
        </w:rPr>
        <w:t>нтента</w:t>
      </w:r>
      <w:r w:rsidR="001F22BD" w:rsidRPr="00D074DD">
        <w:rPr>
          <w:spacing w:val="-1"/>
          <w:sz w:val="28"/>
          <w:szCs w:val="28"/>
        </w:rPr>
        <w:t>. Дисциплина носит прикладной характер.</w:t>
      </w:r>
    </w:p>
    <w:p w:rsidR="00335ED7" w:rsidRPr="00D074DD" w:rsidRDefault="00335ED7" w:rsidP="002033D3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D074DD">
        <w:rPr>
          <w:sz w:val="28"/>
          <w:szCs w:val="28"/>
        </w:rPr>
        <w:t xml:space="preserve">При отборе содержания дисциплины доминировал принцип профессиональной направленности: овладение </w:t>
      </w:r>
      <w:r w:rsidR="001F22BD" w:rsidRPr="00D074DD">
        <w:rPr>
          <w:sz w:val="28"/>
          <w:szCs w:val="28"/>
        </w:rPr>
        <w:t xml:space="preserve">теоретической базой и </w:t>
      </w:r>
      <w:r w:rsidRPr="00D074DD">
        <w:rPr>
          <w:sz w:val="28"/>
          <w:szCs w:val="28"/>
        </w:rPr>
        <w:t xml:space="preserve">типовыми программными продуктами ориентировано на решение профессиональных задач </w:t>
      </w:r>
      <w:r w:rsidR="001F22BD" w:rsidRPr="00D074DD">
        <w:rPr>
          <w:sz w:val="28"/>
          <w:szCs w:val="28"/>
        </w:rPr>
        <w:t>специалиста по информации</w:t>
      </w:r>
      <w:r w:rsidR="00D074DD" w:rsidRPr="00D074DD">
        <w:rPr>
          <w:sz w:val="28"/>
          <w:szCs w:val="28"/>
        </w:rPr>
        <w:t>.</w:t>
      </w:r>
    </w:p>
    <w:p w:rsidR="00FE40A0" w:rsidRDefault="00B67755" w:rsidP="00D66D3A">
      <w:pPr>
        <w:pStyle w:val="a5"/>
        <w:spacing w:after="0"/>
        <w:ind w:left="0" w:firstLine="540"/>
        <w:jc w:val="both"/>
        <w:rPr>
          <w:sz w:val="28"/>
          <w:szCs w:val="28"/>
        </w:rPr>
      </w:pPr>
      <w:r w:rsidRPr="00396E47">
        <w:rPr>
          <w:b/>
          <w:sz w:val="28"/>
          <w:szCs w:val="28"/>
        </w:rPr>
        <w:t>Цель дисциплины «</w:t>
      </w:r>
      <w:r w:rsidR="00D074DD">
        <w:rPr>
          <w:b/>
          <w:sz w:val="28"/>
          <w:szCs w:val="28"/>
        </w:rPr>
        <w:t>Проблематика интернет-СМИ</w:t>
      </w:r>
      <w:r w:rsidRPr="00396E47">
        <w:rPr>
          <w:b/>
          <w:sz w:val="28"/>
          <w:szCs w:val="28"/>
        </w:rPr>
        <w:t>»</w:t>
      </w:r>
      <w:r w:rsidRPr="007D1702">
        <w:rPr>
          <w:sz w:val="28"/>
          <w:szCs w:val="28"/>
        </w:rPr>
        <w:t xml:space="preserve"> </w:t>
      </w:r>
      <w:r w:rsidR="00E70C90" w:rsidRPr="00E70C90">
        <w:rPr>
          <w:sz w:val="28"/>
          <w:szCs w:val="28"/>
        </w:rPr>
        <w:t>–</w:t>
      </w:r>
      <w:r w:rsidR="003B64B7">
        <w:rPr>
          <w:sz w:val="28"/>
          <w:szCs w:val="28"/>
        </w:rPr>
        <w:t xml:space="preserve"> </w:t>
      </w:r>
      <w:r w:rsidR="00FE40A0">
        <w:rPr>
          <w:sz w:val="28"/>
        </w:rPr>
        <w:t>помочь студентам Института журналистики твердо усвоить актуальную тематику, направленную на углубленное изучение основных социально-экономических, политических и культурологических проблем, стоящих перед нашим государством в современных условиях, а также повысить эффективность выступлений прессы по данным проблемам.</w:t>
      </w:r>
    </w:p>
    <w:p w:rsidR="00B67755" w:rsidRDefault="0034539D" w:rsidP="003B64B7">
      <w:pPr>
        <w:ind w:firstLine="567"/>
        <w:jc w:val="both"/>
        <w:rPr>
          <w:sz w:val="28"/>
          <w:szCs w:val="28"/>
        </w:rPr>
      </w:pPr>
      <w:r w:rsidRPr="00E70C90">
        <w:rPr>
          <w:b/>
          <w:sz w:val="28"/>
          <w:szCs w:val="28"/>
        </w:rPr>
        <w:t>З</w:t>
      </w:r>
      <w:r w:rsidR="00B67755" w:rsidRPr="00E70C90">
        <w:rPr>
          <w:b/>
          <w:sz w:val="28"/>
          <w:szCs w:val="28"/>
        </w:rPr>
        <w:t>адачи дисциплины</w:t>
      </w:r>
      <w:r w:rsidRPr="00E70C90">
        <w:rPr>
          <w:b/>
          <w:sz w:val="28"/>
          <w:szCs w:val="28"/>
        </w:rPr>
        <w:t>:</w:t>
      </w:r>
      <w:r w:rsidR="00B67755" w:rsidRPr="00E70C90">
        <w:rPr>
          <w:sz w:val="28"/>
          <w:szCs w:val="28"/>
        </w:rPr>
        <w:t xml:space="preserve"> </w:t>
      </w:r>
    </w:p>
    <w:p w:rsidR="00FE40A0" w:rsidRPr="00FE40A0" w:rsidRDefault="00FE40A0" w:rsidP="00601A50">
      <w:pPr>
        <w:numPr>
          <w:ilvl w:val="0"/>
          <w:numId w:val="9"/>
        </w:numPr>
        <w:ind w:left="567" w:hanging="283"/>
        <w:jc w:val="both"/>
        <w:rPr>
          <w:sz w:val="28"/>
          <w:szCs w:val="28"/>
        </w:rPr>
      </w:pPr>
      <w:r>
        <w:rPr>
          <w:sz w:val="28"/>
        </w:rPr>
        <w:t>теоретическое и практическое освоение процессов, происходящих в политике, экономике и культурологической сфере Республики Беларусь;</w:t>
      </w:r>
    </w:p>
    <w:p w:rsidR="00FE40A0" w:rsidRPr="00FE40A0" w:rsidRDefault="00FE40A0" w:rsidP="00601A50">
      <w:pPr>
        <w:numPr>
          <w:ilvl w:val="0"/>
          <w:numId w:val="9"/>
        </w:numPr>
        <w:ind w:left="567" w:hanging="283"/>
        <w:jc w:val="both"/>
        <w:rPr>
          <w:sz w:val="28"/>
          <w:szCs w:val="28"/>
        </w:rPr>
      </w:pPr>
      <w:r>
        <w:rPr>
          <w:sz w:val="28"/>
        </w:rPr>
        <w:t>изучение опыта интернет-СМИ в подаче материалов политической, экономической и культурологической проблематики;</w:t>
      </w:r>
    </w:p>
    <w:p w:rsidR="00CD52EE" w:rsidRPr="00396E47" w:rsidRDefault="00FE40A0" w:rsidP="00FE40A0">
      <w:pPr>
        <w:numPr>
          <w:ilvl w:val="0"/>
          <w:numId w:val="9"/>
        </w:numPr>
        <w:ind w:left="567" w:hanging="283"/>
        <w:jc w:val="both"/>
        <w:rPr>
          <w:sz w:val="28"/>
          <w:szCs w:val="28"/>
        </w:rPr>
      </w:pPr>
      <w:r>
        <w:rPr>
          <w:sz w:val="28"/>
        </w:rPr>
        <w:t>практическое участие студентов Института журналистики в деятельности средств массовой информации по данной тематике</w:t>
      </w:r>
      <w:r>
        <w:rPr>
          <w:sz w:val="28"/>
          <w:szCs w:val="28"/>
        </w:rPr>
        <w:t>.</w:t>
      </w:r>
    </w:p>
    <w:p w:rsidR="00396E47" w:rsidRPr="009912CD" w:rsidRDefault="00396E47" w:rsidP="00396E47">
      <w:pPr>
        <w:ind w:firstLine="567"/>
        <w:jc w:val="both"/>
        <w:rPr>
          <w:b/>
          <w:sz w:val="28"/>
          <w:szCs w:val="28"/>
        </w:rPr>
      </w:pPr>
      <w:r w:rsidRPr="009912CD">
        <w:rPr>
          <w:b/>
          <w:sz w:val="28"/>
          <w:szCs w:val="28"/>
        </w:rPr>
        <w:lastRenderedPageBreak/>
        <w:t>Требования к освоению учебной дисциплины в соответствии с образовательным стандартом</w:t>
      </w:r>
    </w:p>
    <w:p w:rsidR="009E25B9" w:rsidRPr="009E25B9" w:rsidRDefault="009E25B9" w:rsidP="009E25B9">
      <w:pPr>
        <w:pStyle w:val="afa"/>
        <w:numPr>
          <w:ilvl w:val="0"/>
          <w:numId w:val="5"/>
        </w:numPr>
        <w:rPr>
          <w:sz w:val="28"/>
          <w:szCs w:val="28"/>
          <w:lang w:val="ru-RU"/>
        </w:rPr>
      </w:pPr>
      <w:r w:rsidRPr="009E25B9">
        <w:rPr>
          <w:sz w:val="28"/>
          <w:szCs w:val="28"/>
          <w:lang w:val="ru-RU"/>
        </w:rPr>
        <w:t xml:space="preserve">В результате изучения </w:t>
      </w:r>
      <w:r w:rsidRPr="009E25B9">
        <w:rPr>
          <w:bCs/>
          <w:sz w:val="28"/>
          <w:szCs w:val="28"/>
          <w:lang w:val="ru-RU"/>
        </w:rPr>
        <w:t xml:space="preserve">учебной </w:t>
      </w:r>
      <w:r w:rsidRPr="009E25B9">
        <w:rPr>
          <w:sz w:val="28"/>
          <w:szCs w:val="28"/>
          <w:lang w:val="ru-RU"/>
        </w:rPr>
        <w:t>дисциплины студент должен:</w:t>
      </w:r>
    </w:p>
    <w:p w:rsidR="009E25B9" w:rsidRPr="009E25B9" w:rsidRDefault="009E25B9" w:rsidP="009E25B9">
      <w:pPr>
        <w:pStyle w:val="afa"/>
        <w:numPr>
          <w:ilvl w:val="0"/>
          <w:numId w:val="5"/>
        </w:numPr>
        <w:rPr>
          <w:b/>
          <w:i/>
          <w:sz w:val="28"/>
          <w:szCs w:val="28"/>
        </w:rPr>
      </w:pPr>
      <w:r w:rsidRPr="009E25B9">
        <w:rPr>
          <w:b/>
          <w:i/>
          <w:sz w:val="28"/>
          <w:szCs w:val="28"/>
        </w:rPr>
        <w:t>знать:</w:t>
      </w:r>
    </w:p>
    <w:p w:rsidR="009E25B9" w:rsidRPr="00B17D11" w:rsidRDefault="009E25B9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– специфику тематического диапазона интернет-СМИ;</w:t>
      </w:r>
    </w:p>
    <w:p w:rsidR="009E25B9" w:rsidRPr="00B17D11" w:rsidRDefault="009E25B9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– ключевые проблемы экономики, политики, культуры и социальной сферы;</w:t>
      </w:r>
    </w:p>
    <w:p w:rsidR="009E25B9" w:rsidRPr="00B17D11" w:rsidRDefault="009E25B9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– основные тематические блоки интернет-изданий;</w:t>
      </w:r>
    </w:p>
    <w:p w:rsidR="009E25B9" w:rsidRPr="00B17D11" w:rsidRDefault="009E25B9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– специфику подготовки информационных и аналитических материалов;</w:t>
      </w:r>
    </w:p>
    <w:p w:rsidR="009E25B9" w:rsidRPr="00B17D11" w:rsidRDefault="009E25B9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– возможности использования социальных медиа в работе журналиста;</w:t>
      </w:r>
    </w:p>
    <w:p w:rsidR="009E25B9" w:rsidRPr="00B17D11" w:rsidRDefault="009E25B9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– принципы формирования тематической и жанровой структуры;</w:t>
      </w:r>
    </w:p>
    <w:p w:rsidR="009E25B9" w:rsidRPr="00B17D11" w:rsidRDefault="009E25B9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– особенности авторской позиции в интернет-СМИ;</w:t>
      </w:r>
    </w:p>
    <w:p w:rsidR="009E25B9" w:rsidRPr="00B17D11" w:rsidRDefault="009E25B9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– специфику проблемной публицистики;</w:t>
      </w:r>
    </w:p>
    <w:p w:rsidR="009E25B9" w:rsidRPr="009E25B9" w:rsidRDefault="009E25B9" w:rsidP="009E25B9">
      <w:pPr>
        <w:pStyle w:val="afa"/>
        <w:numPr>
          <w:ilvl w:val="0"/>
          <w:numId w:val="5"/>
        </w:numPr>
        <w:rPr>
          <w:b/>
          <w:i/>
          <w:sz w:val="28"/>
          <w:szCs w:val="28"/>
        </w:rPr>
      </w:pPr>
      <w:r w:rsidRPr="009E25B9">
        <w:rPr>
          <w:b/>
          <w:i/>
          <w:sz w:val="28"/>
          <w:szCs w:val="28"/>
        </w:rPr>
        <w:t>уметь:</w:t>
      </w:r>
    </w:p>
    <w:p w:rsidR="009E25B9" w:rsidRPr="00B17D11" w:rsidRDefault="009E25B9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– создавать журналистские материалы в различных жанрах;</w:t>
      </w:r>
    </w:p>
    <w:p w:rsidR="009E25B9" w:rsidRPr="00B17D11" w:rsidRDefault="009E25B9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– использовать глобальные информационные сети в творческой деятельности;</w:t>
      </w:r>
    </w:p>
    <w:p w:rsidR="009E25B9" w:rsidRPr="00B17D11" w:rsidRDefault="009E25B9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– оперативно и на высоком профессиональном уровне пользоваться глобальными информационными ресурсами;</w:t>
      </w:r>
    </w:p>
    <w:p w:rsidR="009E25B9" w:rsidRPr="00B17D11" w:rsidRDefault="009E25B9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– делать аналитический обзор деятельности Интернет-СМИ.</w:t>
      </w:r>
    </w:p>
    <w:p w:rsidR="009E25B9" w:rsidRPr="00B17D11" w:rsidRDefault="009E25B9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– разрабатывать проблемно-тематическую концепцию Интернет-издания;</w:t>
      </w:r>
    </w:p>
    <w:p w:rsidR="009E25B9" w:rsidRPr="00B17D11" w:rsidRDefault="009E25B9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– создавать тематический план интернет-газеты;</w:t>
      </w:r>
    </w:p>
    <w:p w:rsidR="009E25B9" w:rsidRPr="009E25B9" w:rsidRDefault="009E25B9" w:rsidP="009E25B9">
      <w:pPr>
        <w:pStyle w:val="afa"/>
        <w:numPr>
          <w:ilvl w:val="0"/>
          <w:numId w:val="5"/>
        </w:numPr>
        <w:rPr>
          <w:b/>
          <w:sz w:val="28"/>
          <w:szCs w:val="28"/>
        </w:rPr>
      </w:pPr>
      <w:r w:rsidRPr="009E25B9">
        <w:rPr>
          <w:b/>
          <w:sz w:val="28"/>
          <w:szCs w:val="28"/>
        </w:rPr>
        <w:t>владеть:</w:t>
      </w:r>
    </w:p>
    <w:p w:rsidR="009E25B9" w:rsidRPr="00B17D11" w:rsidRDefault="009E25B9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– различными способами формирования информационной повестки дня;</w:t>
      </w:r>
    </w:p>
    <w:p w:rsidR="009E25B9" w:rsidRPr="00B17D11" w:rsidRDefault="009E25B9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– основными творческими методами интернет-журналистики.</w:t>
      </w:r>
    </w:p>
    <w:p w:rsidR="008B668E" w:rsidRDefault="008B668E" w:rsidP="008B668E">
      <w:pPr>
        <w:numPr>
          <w:ilvl w:val="0"/>
          <w:numId w:val="5"/>
        </w:numPr>
        <w:rPr>
          <w:b/>
          <w:sz w:val="28"/>
          <w:szCs w:val="28"/>
        </w:rPr>
      </w:pPr>
      <w:r w:rsidRPr="008B668E">
        <w:rPr>
          <w:b/>
          <w:sz w:val="28"/>
          <w:szCs w:val="28"/>
        </w:rPr>
        <w:t>Требования к компетентности специалиста</w:t>
      </w:r>
    </w:p>
    <w:p w:rsidR="00254BE2" w:rsidRPr="00B17D11" w:rsidRDefault="00254BE2" w:rsidP="00254BE2">
      <w:pPr>
        <w:pStyle w:val="afa"/>
        <w:numPr>
          <w:ilvl w:val="0"/>
          <w:numId w:val="5"/>
        </w:numPr>
        <w:rPr>
          <w:b/>
          <w:bCs/>
          <w:sz w:val="28"/>
          <w:szCs w:val="28"/>
        </w:rPr>
      </w:pPr>
      <w:r w:rsidRPr="00B17D11">
        <w:rPr>
          <w:b/>
          <w:bCs/>
          <w:sz w:val="28"/>
          <w:szCs w:val="28"/>
        </w:rPr>
        <w:t>Требования к академическим компетенциям специалиста</w:t>
      </w:r>
    </w:p>
    <w:p w:rsidR="00254BE2" w:rsidRPr="00B17D11" w:rsidRDefault="00254BE2" w:rsidP="00B17D11">
      <w:pPr>
        <w:ind w:left="360"/>
        <w:rPr>
          <w:bCs/>
          <w:sz w:val="28"/>
          <w:szCs w:val="28"/>
        </w:rPr>
      </w:pPr>
      <w:r w:rsidRPr="00B17D11">
        <w:rPr>
          <w:bCs/>
          <w:sz w:val="28"/>
          <w:szCs w:val="28"/>
        </w:rPr>
        <w:t xml:space="preserve">Специалист должен: </w:t>
      </w:r>
    </w:p>
    <w:p w:rsidR="00254BE2" w:rsidRPr="00B17D11" w:rsidRDefault="00254BE2" w:rsidP="00B17D11">
      <w:pPr>
        <w:pStyle w:val="31"/>
        <w:pBdr>
          <w:bottom w:val="single" w:sz="2" w:space="0" w:color="FFFFFF"/>
        </w:pBdr>
        <w:spacing w:after="0"/>
        <w:ind w:left="360"/>
        <w:jc w:val="both"/>
        <w:rPr>
          <w:sz w:val="28"/>
          <w:szCs w:val="28"/>
        </w:rPr>
      </w:pPr>
      <w:r w:rsidRPr="00B17D11">
        <w:rPr>
          <w:sz w:val="28"/>
          <w:szCs w:val="28"/>
        </w:rPr>
        <w:t>АК-1. Уметь применять базовые научно-теоретические знания для решения теоретических и практических задач.</w:t>
      </w:r>
    </w:p>
    <w:p w:rsidR="00254BE2" w:rsidRPr="00B17D11" w:rsidRDefault="00254BE2" w:rsidP="00B17D11">
      <w:pPr>
        <w:pStyle w:val="31"/>
        <w:pBdr>
          <w:bottom w:val="single" w:sz="2" w:space="0" w:color="FFFFFF"/>
        </w:pBdr>
        <w:spacing w:after="0"/>
        <w:ind w:left="360"/>
        <w:jc w:val="both"/>
        <w:rPr>
          <w:sz w:val="28"/>
          <w:szCs w:val="28"/>
        </w:rPr>
      </w:pPr>
      <w:r w:rsidRPr="00B17D11">
        <w:rPr>
          <w:sz w:val="28"/>
          <w:szCs w:val="28"/>
        </w:rPr>
        <w:t>АК-2. Владеть системным и сравнительным анализом.</w:t>
      </w:r>
    </w:p>
    <w:p w:rsidR="00254BE2" w:rsidRPr="00B17D11" w:rsidRDefault="00254BE2" w:rsidP="00B17D11">
      <w:pPr>
        <w:pStyle w:val="31"/>
        <w:pBdr>
          <w:bottom w:val="single" w:sz="2" w:space="0" w:color="FFFFFF"/>
        </w:pBdr>
        <w:spacing w:after="0"/>
        <w:ind w:left="360"/>
        <w:jc w:val="both"/>
        <w:rPr>
          <w:sz w:val="28"/>
          <w:szCs w:val="28"/>
        </w:rPr>
      </w:pPr>
      <w:r w:rsidRPr="00B17D11">
        <w:rPr>
          <w:sz w:val="28"/>
          <w:szCs w:val="28"/>
        </w:rPr>
        <w:t>АК-4. Уметь работать самостоятельно.</w:t>
      </w:r>
    </w:p>
    <w:p w:rsidR="00254BE2" w:rsidRPr="00B17D11" w:rsidRDefault="00254BE2" w:rsidP="00254BE2">
      <w:pPr>
        <w:pStyle w:val="afa"/>
        <w:numPr>
          <w:ilvl w:val="0"/>
          <w:numId w:val="5"/>
        </w:numPr>
        <w:rPr>
          <w:b/>
          <w:bCs/>
          <w:sz w:val="28"/>
          <w:szCs w:val="28"/>
          <w:lang w:val="ru-RU"/>
        </w:rPr>
      </w:pPr>
      <w:r w:rsidRPr="00B17D11">
        <w:rPr>
          <w:b/>
          <w:bCs/>
          <w:sz w:val="28"/>
          <w:szCs w:val="28"/>
          <w:lang w:val="ru-RU"/>
        </w:rPr>
        <w:t>Требования к социально-личностным компетенциям специалиста</w:t>
      </w:r>
    </w:p>
    <w:p w:rsidR="00254BE2" w:rsidRPr="00B17D11" w:rsidRDefault="00254BE2" w:rsidP="00B17D11">
      <w:pPr>
        <w:ind w:left="360"/>
        <w:rPr>
          <w:bCs/>
          <w:sz w:val="28"/>
          <w:szCs w:val="28"/>
        </w:rPr>
      </w:pPr>
      <w:r w:rsidRPr="00B17D11">
        <w:rPr>
          <w:bCs/>
          <w:sz w:val="28"/>
          <w:szCs w:val="28"/>
        </w:rPr>
        <w:t xml:space="preserve">Специалист должен: </w:t>
      </w:r>
    </w:p>
    <w:p w:rsidR="00254BE2" w:rsidRPr="00B17D11" w:rsidRDefault="00254BE2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СЛК-1. Обладать качествами гражданственности.</w:t>
      </w:r>
    </w:p>
    <w:p w:rsidR="00254BE2" w:rsidRPr="00B17D11" w:rsidRDefault="00254BE2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СЛК-2. Быть способным к социальному взаимодействию.</w:t>
      </w:r>
    </w:p>
    <w:p w:rsidR="00254BE2" w:rsidRPr="00B17D11" w:rsidRDefault="00254BE2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СЛК-3. Обладать способностью к межличностным коммуникациям.</w:t>
      </w:r>
    </w:p>
    <w:p w:rsidR="00254BE2" w:rsidRPr="00B17D11" w:rsidRDefault="00254BE2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СЛК-4. Владеть навыками здоровьесбережения.</w:t>
      </w:r>
    </w:p>
    <w:p w:rsidR="00254BE2" w:rsidRPr="00B17D11" w:rsidRDefault="00254BE2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СЛК-5. Быть способным к критике и самокритике.</w:t>
      </w:r>
    </w:p>
    <w:p w:rsidR="00254BE2" w:rsidRPr="00B17D11" w:rsidRDefault="00254BE2" w:rsidP="00B17D11">
      <w:pPr>
        <w:ind w:left="360"/>
        <w:rPr>
          <w:bCs/>
          <w:sz w:val="28"/>
          <w:szCs w:val="28"/>
        </w:rPr>
      </w:pPr>
      <w:r w:rsidRPr="00B17D11">
        <w:rPr>
          <w:sz w:val="28"/>
          <w:szCs w:val="28"/>
        </w:rPr>
        <w:t>СЛК-6. Уметь работать в команде</w:t>
      </w:r>
      <w:r w:rsidRPr="00B17D11">
        <w:rPr>
          <w:bCs/>
          <w:sz w:val="28"/>
          <w:szCs w:val="28"/>
        </w:rPr>
        <w:t>.</w:t>
      </w:r>
    </w:p>
    <w:p w:rsidR="00254BE2" w:rsidRPr="00B17D11" w:rsidRDefault="00254BE2" w:rsidP="00254BE2">
      <w:pPr>
        <w:pStyle w:val="afa"/>
        <w:numPr>
          <w:ilvl w:val="0"/>
          <w:numId w:val="5"/>
        </w:numPr>
        <w:rPr>
          <w:b/>
          <w:bCs/>
          <w:sz w:val="28"/>
          <w:szCs w:val="28"/>
        </w:rPr>
      </w:pPr>
      <w:r w:rsidRPr="00B17D11">
        <w:rPr>
          <w:b/>
          <w:bCs/>
          <w:sz w:val="28"/>
          <w:szCs w:val="28"/>
        </w:rPr>
        <w:t>Требования к профессиональным компетенциям специалиста</w:t>
      </w:r>
    </w:p>
    <w:p w:rsidR="00254BE2" w:rsidRPr="00B17D11" w:rsidRDefault="00254BE2" w:rsidP="00B17D11">
      <w:pPr>
        <w:ind w:left="360"/>
        <w:rPr>
          <w:sz w:val="28"/>
          <w:szCs w:val="28"/>
        </w:rPr>
      </w:pPr>
      <w:r w:rsidRPr="00B17D11">
        <w:rPr>
          <w:bCs/>
          <w:sz w:val="28"/>
          <w:szCs w:val="28"/>
        </w:rPr>
        <w:t xml:space="preserve">Специалист должен быть способен: </w:t>
      </w:r>
    </w:p>
    <w:p w:rsidR="00254BE2" w:rsidRPr="00B17D11" w:rsidRDefault="00254BE2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ПК-7. Отслеживать изменения  нормативно-правовой базы, регулирующей деятельность СМИ, и учитывать их в своей работе; знать номенклатуру документации организации-работодателя.</w:t>
      </w:r>
    </w:p>
    <w:p w:rsidR="00254BE2" w:rsidRPr="00B17D11" w:rsidRDefault="00254BE2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lastRenderedPageBreak/>
        <w:t>ПК-11. Вести переговоры с другими заинтересованными участниками, в том числе партнерами и клиентами организации, органами государственного управления.</w:t>
      </w:r>
    </w:p>
    <w:p w:rsidR="00254BE2" w:rsidRPr="00B17D11" w:rsidRDefault="00254BE2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ПК-31. Проводить количественные и качественные исследования в различных областях социальной коммуникации.</w:t>
      </w:r>
    </w:p>
    <w:p w:rsidR="008B668E" w:rsidRPr="00B17D11" w:rsidRDefault="00254BE2" w:rsidP="00B17D11">
      <w:pPr>
        <w:ind w:left="360"/>
        <w:rPr>
          <w:sz w:val="28"/>
          <w:szCs w:val="28"/>
        </w:rPr>
      </w:pPr>
      <w:r w:rsidRPr="00B17D11">
        <w:rPr>
          <w:sz w:val="28"/>
          <w:szCs w:val="28"/>
        </w:rPr>
        <w:t>ПК-32. Планировать, осуществлять и оценивать полученные в ходе проведенных исследований результаты.</w:t>
      </w:r>
    </w:p>
    <w:p w:rsidR="00335ED7" w:rsidRDefault="00335ED7" w:rsidP="00235BD8">
      <w:pPr>
        <w:ind w:firstLine="567"/>
        <w:jc w:val="both"/>
        <w:rPr>
          <w:b/>
          <w:sz w:val="28"/>
          <w:szCs w:val="28"/>
        </w:rPr>
      </w:pPr>
      <w:r w:rsidRPr="000C7004">
        <w:rPr>
          <w:b/>
          <w:sz w:val="28"/>
          <w:szCs w:val="28"/>
        </w:rPr>
        <w:t>Место дисциплины в профессиональной подготовке выпускника</w:t>
      </w:r>
    </w:p>
    <w:p w:rsidR="002537A0" w:rsidRPr="000C7004" w:rsidRDefault="009E25B9" w:rsidP="00235BD8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Курс «Проблематика интернет-СМИ» предлагается студентам в 4 -- 7 семестрах, когда они усвоили основные профессиональные и социально-гуманитарные дисциплины, приобрели некоторый опыт практической журналистской деятельности. В ходе изучения дисциплины студенты узнают о наиболее актуальных проблемах государственной политики в различных отраслях, задачах, решаемых руководством республики, по достижению повышения жизненного уровня людей. </w:t>
      </w:r>
      <w:r w:rsidR="00A713F4">
        <w:rPr>
          <w:sz w:val="28"/>
          <w:szCs w:val="28"/>
        </w:rPr>
        <w:t xml:space="preserve">Дисциплина </w:t>
      </w:r>
      <w:r w:rsidR="002537A0" w:rsidRPr="002537A0">
        <w:rPr>
          <w:sz w:val="28"/>
          <w:szCs w:val="28"/>
        </w:rPr>
        <w:t>носит прикладной характер и акцентирует внимание студентов на</w:t>
      </w:r>
      <w:r w:rsidR="002537A0">
        <w:rPr>
          <w:sz w:val="28"/>
          <w:szCs w:val="28"/>
        </w:rPr>
        <w:t xml:space="preserve"> </w:t>
      </w:r>
      <w:r w:rsidR="002537A0" w:rsidRPr="002537A0">
        <w:rPr>
          <w:sz w:val="28"/>
          <w:szCs w:val="28"/>
        </w:rPr>
        <w:t xml:space="preserve">основах производственно-практической деятельности </w:t>
      </w:r>
      <w:r w:rsidR="00235BD8">
        <w:rPr>
          <w:sz w:val="28"/>
          <w:szCs w:val="28"/>
        </w:rPr>
        <w:t>электронных ресурсов</w:t>
      </w:r>
      <w:r w:rsidR="002537A0" w:rsidRPr="002537A0">
        <w:rPr>
          <w:sz w:val="28"/>
          <w:szCs w:val="28"/>
        </w:rPr>
        <w:t>. При проведении занятий студенты творчески</w:t>
      </w:r>
      <w:r w:rsidR="00235BD8">
        <w:rPr>
          <w:sz w:val="28"/>
          <w:szCs w:val="28"/>
        </w:rPr>
        <w:t xml:space="preserve"> </w:t>
      </w:r>
      <w:r w:rsidR="002537A0" w:rsidRPr="002537A0">
        <w:rPr>
          <w:sz w:val="28"/>
          <w:szCs w:val="28"/>
        </w:rPr>
        <w:t xml:space="preserve">реализуют полученные в </w:t>
      </w:r>
      <w:r w:rsidR="002537A0" w:rsidRPr="00E70C90">
        <w:rPr>
          <w:sz w:val="28"/>
          <w:szCs w:val="28"/>
        </w:rPr>
        <w:t xml:space="preserve">результате изучения теоретических дисциплин </w:t>
      </w:r>
      <w:r w:rsidR="002537A0" w:rsidRPr="002537A0">
        <w:rPr>
          <w:sz w:val="28"/>
          <w:szCs w:val="28"/>
        </w:rPr>
        <w:t xml:space="preserve">знания для работы в современной </w:t>
      </w:r>
      <w:r>
        <w:rPr>
          <w:sz w:val="28"/>
          <w:szCs w:val="28"/>
        </w:rPr>
        <w:t>редак</w:t>
      </w:r>
      <w:r w:rsidR="00235BD8">
        <w:rPr>
          <w:sz w:val="28"/>
          <w:szCs w:val="28"/>
        </w:rPr>
        <w:t>ции</w:t>
      </w:r>
      <w:r w:rsidR="002537A0" w:rsidRPr="002537A0">
        <w:rPr>
          <w:sz w:val="28"/>
          <w:szCs w:val="28"/>
        </w:rPr>
        <w:t>.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b/>
          <w:sz w:val="28"/>
          <w:szCs w:val="28"/>
        </w:rPr>
        <w:t>Методическая организация дисциплины.</w:t>
      </w:r>
      <w:r w:rsidRPr="000C7004">
        <w:rPr>
          <w:sz w:val="28"/>
          <w:szCs w:val="28"/>
        </w:rPr>
        <w:t xml:space="preserve"> Цели и задачи дисциплины определяют ее структуру и объем. Основная часть аудиторного времени отводится на </w:t>
      </w:r>
      <w:r w:rsidR="009E25B9">
        <w:rPr>
          <w:sz w:val="28"/>
          <w:szCs w:val="28"/>
        </w:rPr>
        <w:t>лабораторные</w:t>
      </w:r>
      <w:r w:rsidRPr="000C7004">
        <w:rPr>
          <w:sz w:val="28"/>
          <w:szCs w:val="28"/>
        </w:rPr>
        <w:t xml:space="preserve"> занятия, которые проводятся под руководством преподавателя. 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При проведении занятий предполагаются следующие формы работы:</w:t>
      </w:r>
    </w:p>
    <w:p w:rsidR="00335ED7" w:rsidRPr="000C7004" w:rsidRDefault="00335ED7" w:rsidP="00601A50">
      <w:pPr>
        <w:pStyle w:val="afa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0C7004">
        <w:rPr>
          <w:sz w:val="28"/>
          <w:szCs w:val="28"/>
          <w:lang w:val="ru-RU"/>
        </w:rPr>
        <w:t>демонстрационная – студенты слушают объяснения преподавателя и наблюд</w:t>
      </w:r>
      <w:r w:rsidR="009E25B9">
        <w:rPr>
          <w:sz w:val="28"/>
          <w:szCs w:val="28"/>
          <w:lang w:val="ru-RU"/>
        </w:rPr>
        <w:t>ают за ними на экране проектора</w:t>
      </w:r>
      <w:r w:rsidRPr="000C7004">
        <w:rPr>
          <w:sz w:val="28"/>
          <w:szCs w:val="28"/>
          <w:lang w:val="ru-RU"/>
        </w:rPr>
        <w:t>;</w:t>
      </w:r>
    </w:p>
    <w:p w:rsidR="00335ED7" w:rsidRPr="000C7004" w:rsidRDefault="00335ED7" w:rsidP="00601A50">
      <w:pPr>
        <w:pStyle w:val="afa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0C7004">
        <w:rPr>
          <w:sz w:val="28"/>
          <w:szCs w:val="28"/>
          <w:lang w:val="ru-RU"/>
        </w:rPr>
        <w:t>фронтальная – студенты работают под руководством преподавателя;</w:t>
      </w:r>
    </w:p>
    <w:p w:rsidR="00914195" w:rsidRPr="00914195" w:rsidRDefault="00914195" w:rsidP="00601A50">
      <w:pPr>
        <w:pStyle w:val="afa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914195">
        <w:rPr>
          <w:sz w:val="28"/>
          <w:szCs w:val="28"/>
          <w:lang w:val="ru-RU"/>
        </w:rPr>
        <w:t>проектные технологии;</w:t>
      </w:r>
    </w:p>
    <w:p w:rsidR="00914195" w:rsidRPr="00914195" w:rsidRDefault="00914195" w:rsidP="00601A50">
      <w:pPr>
        <w:pStyle w:val="afa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914195">
        <w:rPr>
          <w:sz w:val="28"/>
          <w:szCs w:val="28"/>
          <w:lang w:val="ru-RU"/>
        </w:rPr>
        <w:t>коммуникативные технологии (дискуссия, пресс-конференция, учебные дебаты);</w:t>
      </w:r>
    </w:p>
    <w:p w:rsidR="00914195" w:rsidRPr="000C7004" w:rsidRDefault="00914195" w:rsidP="00601A50">
      <w:pPr>
        <w:pStyle w:val="afa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914195">
        <w:rPr>
          <w:sz w:val="28"/>
          <w:szCs w:val="28"/>
          <w:lang w:val="ru-RU"/>
        </w:rPr>
        <w:t>метод работы в малых группах</w:t>
      </w:r>
      <w:r w:rsidR="00E70C90">
        <w:rPr>
          <w:sz w:val="28"/>
          <w:szCs w:val="28"/>
          <w:lang w:val="ru-RU"/>
        </w:rPr>
        <w:t>;</w:t>
      </w:r>
    </w:p>
    <w:p w:rsidR="00080696" w:rsidRPr="00EC620B" w:rsidRDefault="00EC620B" w:rsidP="00601A50">
      <w:pPr>
        <w:pStyle w:val="afa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0C7004">
        <w:rPr>
          <w:sz w:val="28"/>
          <w:szCs w:val="28"/>
          <w:lang w:val="ru-RU"/>
        </w:rPr>
        <w:t>самостоятельная работа студенто</w:t>
      </w:r>
      <w:r>
        <w:rPr>
          <w:sz w:val="28"/>
          <w:szCs w:val="28"/>
          <w:lang w:val="ru-RU"/>
        </w:rPr>
        <w:t>в над индивидуальными заданиями</w:t>
      </w:r>
      <w:r w:rsidR="00E70C90">
        <w:rPr>
          <w:sz w:val="28"/>
          <w:szCs w:val="28"/>
          <w:lang w:val="ru-RU"/>
        </w:rPr>
        <w:t>.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На </w:t>
      </w:r>
      <w:r w:rsidR="009E25B9">
        <w:rPr>
          <w:sz w:val="28"/>
          <w:szCs w:val="28"/>
        </w:rPr>
        <w:t>лабораторных</w:t>
      </w:r>
      <w:r w:rsidRPr="000C7004">
        <w:rPr>
          <w:sz w:val="28"/>
          <w:szCs w:val="28"/>
        </w:rPr>
        <w:t xml:space="preserve"> занятиях предлагается использовать проектор, с помощью которого преподаватель может демонстрировать приемы работы в </w:t>
      </w:r>
      <w:r w:rsidR="009E25B9">
        <w:rPr>
          <w:sz w:val="28"/>
          <w:szCs w:val="28"/>
        </w:rPr>
        <w:t xml:space="preserve">интернет-СМИ </w:t>
      </w:r>
      <w:r w:rsidRPr="000C7004">
        <w:rPr>
          <w:sz w:val="28"/>
          <w:szCs w:val="28"/>
        </w:rPr>
        <w:t>и проводить опрос студентов.</w:t>
      </w:r>
    </w:p>
    <w:p w:rsidR="009E25B9" w:rsidRPr="000C7004" w:rsidRDefault="00E6539B" w:rsidP="00E449F4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Дисциплина предполагает наличие широкой эмпирической базы </w:t>
      </w:r>
      <w:r w:rsidR="009E25B9">
        <w:rPr>
          <w:sz w:val="28"/>
          <w:szCs w:val="28"/>
        </w:rPr>
        <w:t>различных</w:t>
      </w:r>
      <w:r w:rsidRPr="000C7004">
        <w:rPr>
          <w:sz w:val="28"/>
          <w:szCs w:val="28"/>
        </w:rPr>
        <w:t xml:space="preserve"> медиапроектов и активное использование метода </w:t>
      </w:r>
      <w:r w:rsidRPr="000C7004">
        <w:rPr>
          <w:sz w:val="28"/>
          <w:szCs w:val="28"/>
          <w:lang w:val="en-US"/>
        </w:rPr>
        <w:t>case</w:t>
      </w:r>
      <w:r w:rsidRPr="000C7004">
        <w:rPr>
          <w:sz w:val="28"/>
          <w:szCs w:val="28"/>
        </w:rPr>
        <w:t>-</w:t>
      </w:r>
      <w:r w:rsidRPr="000C7004">
        <w:rPr>
          <w:sz w:val="28"/>
          <w:szCs w:val="28"/>
          <w:lang w:val="en-US"/>
        </w:rPr>
        <w:t>study</w:t>
      </w:r>
      <w:r w:rsidRPr="000C7004">
        <w:rPr>
          <w:sz w:val="28"/>
          <w:szCs w:val="28"/>
        </w:rPr>
        <w:t xml:space="preserve">. 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Образовательными стандартами на изучение дисциплины «</w:t>
      </w:r>
      <w:r w:rsidR="00E449F4">
        <w:rPr>
          <w:sz w:val="28"/>
          <w:szCs w:val="28"/>
        </w:rPr>
        <w:t>Проблематика интернет-СМИ</w:t>
      </w:r>
      <w:r w:rsidRPr="000C7004">
        <w:rPr>
          <w:sz w:val="28"/>
          <w:szCs w:val="28"/>
        </w:rPr>
        <w:t>» в соответствии с типовыми учебными планами по специальност</w:t>
      </w:r>
      <w:r w:rsidR="00E449F4">
        <w:rPr>
          <w:sz w:val="28"/>
          <w:szCs w:val="28"/>
        </w:rPr>
        <w:t>и</w:t>
      </w:r>
      <w:r w:rsidRPr="000C7004">
        <w:rPr>
          <w:sz w:val="28"/>
          <w:szCs w:val="28"/>
        </w:rPr>
        <w:t xml:space="preserve"> </w:t>
      </w:r>
      <w:r w:rsidR="00EC620B" w:rsidRPr="000C7004">
        <w:rPr>
          <w:sz w:val="28"/>
          <w:szCs w:val="28"/>
        </w:rPr>
        <w:t>1-23 01 0</w:t>
      </w:r>
      <w:r w:rsidR="00E449F4">
        <w:rPr>
          <w:sz w:val="28"/>
          <w:szCs w:val="28"/>
        </w:rPr>
        <w:t>8-03</w:t>
      </w:r>
      <w:r w:rsidR="00EC620B" w:rsidRPr="000C7004">
        <w:rPr>
          <w:sz w:val="28"/>
          <w:szCs w:val="28"/>
        </w:rPr>
        <w:t xml:space="preserve"> «</w:t>
      </w:r>
      <w:r w:rsidR="00E449F4">
        <w:rPr>
          <w:sz w:val="28"/>
          <w:szCs w:val="28"/>
        </w:rPr>
        <w:t>Журналистика (веб-журналистика)</w:t>
      </w:r>
      <w:r w:rsidR="00EC620B" w:rsidRPr="000C7004">
        <w:rPr>
          <w:sz w:val="28"/>
          <w:szCs w:val="28"/>
        </w:rPr>
        <w:t>»</w:t>
      </w:r>
      <w:r w:rsidRPr="000C7004">
        <w:rPr>
          <w:sz w:val="28"/>
          <w:szCs w:val="28"/>
        </w:rPr>
        <w:t xml:space="preserve"> на аудиторные занятия отводится </w:t>
      </w:r>
      <w:r w:rsidR="00E449F4">
        <w:rPr>
          <w:sz w:val="28"/>
          <w:szCs w:val="28"/>
        </w:rPr>
        <w:t>222</w:t>
      </w:r>
      <w:r w:rsidRPr="000C7004">
        <w:rPr>
          <w:sz w:val="28"/>
          <w:szCs w:val="28"/>
        </w:rPr>
        <w:t xml:space="preserve"> час</w:t>
      </w:r>
      <w:r w:rsidR="00E449F4">
        <w:rPr>
          <w:sz w:val="28"/>
          <w:szCs w:val="28"/>
        </w:rPr>
        <w:t>а</w:t>
      </w:r>
      <w:r w:rsidRPr="000C7004">
        <w:rPr>
          <w:sz w:val="28"/>
          <w:szCs w:val="28"/>
        </w:rPr>
        <w:t xml:space="preserve">. Примерное распределение аудиторного времени по видам занятий: </w:t>
      </w:r>
      <w:r w:rsidR="006C568B">
        <w:rPr>
          <w:sz w:val="28"/>
          <w:szCs w:val="28"/>
        </w:rPr>
        <w:t>64</w:t>
      </w:r>
      <w:r w:rsidRPr="000C7004">
        <w:rPr>
          <w:sz w:val="28"/>
          <w:szCs w:val="28"/>
        </w:rPr>
        <w:t xml:space="preserve"> час</w:t>
      </w:r>
      <w:r w:rsidR="00EF5B46">
        <w:rPr>
          <w:sz w:val="28"/>
          <w:szCs w:val="28"/>
        </w:rPr>
        <w:t>а</w:t>
      </w:r>
      <w:r w:rsidRPr="000C7004">
        <w:rPr>
          <w:sz w:val="28"/>
          <w:szCs w:val="28"/>
        </w:rPr>
        <w:t xml:space="preserve"> – лекции, </w:t>
      </w:r>
      <w:r w:rsidR="006C568B">
        <w:rPr>
          <w:sz w:val="28"/>
          <w:szCs w:val="28"/>
        </w:rPr>
        <w:t>158</w:t>
      </w:r>
      <w:r w:rsidR="00E70C90">
        <w:rPr>
          <w:sz w:val="28"/>
          <w:szCs w:val="28"/>
        </w:rPr>
        <w:t xml:space="preserve"> </w:t>
      </w:r>
      <w:r w:rsidRPr="000C7004">
        <w:rPr>
          <w:sz w:val="28"/>
          <w:szCs w:val="28"/>
        </w:rPr>
        <w:t>час</w:t>
      </w:r>
      <w:r w:rsidR="00E70C90">
        <w:rPr>
          <w:sz w:val="28"/>
          <w:szCs w:val="28"/>
        </w:rPr>
        <w:t>ов</w:t>
      </w:r>
      <w:r w:rsidRPr="000C7004">
        <w:rPr>
          <w:sz w:val="28"/>
          <w:szCs w:val="28"/>
        </w:rPr>
        <w:t xml:space="preserve"> – </w:t>
      </w:r>
      <w:r w:rsidR="006C568B">
        <w:rPr>
          <w:sz w:val="28"/>
          <w:szCs w:val="28"/>
        </w:rPr>
        <w:t>лабораторные</w:t>
      </w:r>
      <w:r w:rsidR="00EC620B">
        <w:rPr>
          <w:sz w:val="28"/>
          <w:szCs w:val="28"/>
        </w:rPr>
        <w:t xml:space="preserve"> занятия</w:t>
      </w:r>
      <w:r w:rsidRPr="000C7004">
        <w:rPr>
          <w:sz w:val="28"/>
          <w:szCs w:val="28"/>
        </w:rPr>
        <w:t>.</w:t>
      </w:r>
    </w:p>
    <w:p w:rsidR="00EC620B" w:rsidRDefault="00335ED7" w:rsidP="00EC620B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Дисциплина рассчитана на </w:t>
      </w:r>
      <w:r w:rsidR="0039135B">
        <w:rPr>
          <w:sz w:val="28"/>
          <w:szCs w:val="28"/>
        </w:rPr>
        <w:t>четыре</w:t>
      </w:r>
      <w:r w:rsidR="00EC620B">
        <w:rPr>
          <w:sz w:val="28"/>
          <w:szCs w:val="28"/>
        </w:rPr>
        <w:t xml:space="preserve"> семестра</w:t>
      </w:r>
      <w:r w:rsidRPr="000C7004">
        <w:rPr>
          <w:sz w:val="28"/>
          <w:szCs w:val="28"/>
        </w:rPr>
        <w:t xml:space="preserve">, рекомендуемая форма </w:t>
      </w:r>
      <w:r w:rsidR="00EC620B">
        <w:rPr>
          <w:sz w:val="28"/>
          <w:szCs w:val="28"/>
        </w:rPr>
        <w:t xml:space="preserve">контроля </w:t>
      </w:r>
      <w:r w:rsidR="00EF5B46">
        <w:rPr>
          <w:sz w:val="28"/>
          <w:szCs w:val="28"/>
        </w:rPr>
        <w:t>по окончани</w:t>
      </w:r>
      <w:r w:rsidR="00EF5B46" w:rsidRPr="002D5039">
        <w:rPr>
          <w:sz w:val="28"/>
          <w:szCs w:val="28"/>
        </w:rPr>
        <w:t xml:space="preserve">ю </w:t>
      </w:r>
      <w:r w:rsidR="0039135B">
        <w:rPr>
          <w:sz w:val="28"/>
          <w:szCs w:val="28"/>
        </w:rPr>
        <w:t>каждого</w:t>
      </w:r>
      <w:r w:rsidR="00EF5B46" w:rsidRPr="002D5039">
        <w:rPr>
          <w:sz w:val="28"/>
          <w:szCs w:val="28"/>
        </w:rPr>
        <w:t xml:space="preserve"> семестра обучения </w:t>
      </w:r>
      <w:r w:rsidR="00EC620B" w:rsidRPr="002D5039">
        <w:rPr>
          <w:sz w:val="28"/>
          <w:szCs w:val="28"/>
        </w:rPr>
        <w:t>–</w:t>
      </w:r>
      <w:r w:rsidR="0039135B">
        <w:rPr>
          <w:sz w:val="28"/>
          <w:szCs w:val="28"/>
        </w:rPr>
        <w:t xml:space="preserve"> </w:t>
      </w:r>
      <w:r w:rsidR="00EC620B" w:rsidRPr="00E70C90">
        <w:rPr>
          <w:sz w:val="28"/>
          <w:szCs w:val="28"/>
        </w:rPr>
        <w:t>экзамен</w:t>
      </w:r>
      <w:r w:rsidRPr="00E70C90">
        <w:rPr>
          <w:sz w:val="28"/>
          <w:szCs w:val="28"/>
        </w:rPr>
        <w:t>.</w:t>
      </w:r>
    </w:p>
    <w:p w:rsidR="00A3415C" w:rsidRDefault="00A3415C" w:rsidP="00A3415C">
      <w:pPr>
        <w:autoSpaceDE w:val="0"/>
        <w:autoSpaceDN w:val="0"/>
        <w:jc w:val="center"/>
        <w:rPr>
          <w:b/>
          <w:bCs/>
          <w:spacing w:val="-1"/>
          <w:sz w:val="32"/>
          <w:szCs w:val="32"/>
        </w:rPr>
        <w:sectPr w:rsidR="00A3415C" w:rsidSect="00E132F2">
          <w:headerReference w:type="even" r:id="rId8"/>
          <w:headerReference w:type="default" r:id="rId9"/>
          <w:pgSz w:w="11906" w:h="16838"/>
          <w:pgMar w:top="567" w:right="851" w:bottom="510" w:left="1701" w:header="709" w:footer="709" w:gutter="0"/>
          <w:cols w:space="708"/>
          <w:titlePg/>
          <w:docGrid w:linePitch="360"/>
        </w:sectPr>
      </w:pPr>
    </w:p>
    <w:p w:rsidR="00A3415C" w:rsidRPr="00200CE5" w:rsidRDefault="00335ED7" w:rsidP="00A3415C">
      <w:pPr>
        <w:autoSpaceDE w:val="0"/>
        <w:autoSpaceDN w:val="0"/>
        <w:jc w:val="center"/>
        <w:rPr>
          <w:b/>
          <w:bCs/>
          <w:spacing w:val="-1"/>
          <w:sz w:val="28"/>
          <w:szCs w:val="28"/>
        </w:rPr>
      </w:pPr>
      <w:r w:rsidRPr="00200CE5">
        <w:rPr>
          <w:b/>
          <w:bCs/>
          <w:spacing w:val="-1"/>
          <w:sz w:val="28"/>
          <w:szCs w:val="28"/>
        </w:rPr>
        <w:lastRenderedPageBreak/>
        <w:t>ПРИМЕРНЫЙ</w:t>
      </w:r>
      <w:r w:rsidRPr="00200CE5">
        <w:rPr>
          <w:b/>
          <w:bCs/>
          <w:spacing w:val="-2"/>
          <w:sz w:val="28"/>
          <w:szCs w:val="28"/>
        </w:rPr>
        <w:t xml:space="preserve"> </w:t>
      </w:r>
      <w:r w:rsidRPr="00200CE5">
        <w:rPr>
          <w:b/>
          <w:bCs/>
          <w:spacing w:val="-1"/>
          <w:sz w:val="28"/>
          <w:szCs w:val="28"/>
        </w:rPr>
        <w:t>ТЕМАТИЧЕСКИЙ ПЛАН</w:t>
      </w:r>
    </w:p>
    <w:p w:rsidR="00C91CF4" w:rsidRPr="000C7004" w:rsidRDefault="00C91CF4" w:rsidP="00A3415C">
      <w:pPr>
        <w:autoSpaceDE w:val="0"/>
        <w:autoSpaceDN w:val="0"/>
        <w:jc w:val="center"/>
        <w:rPr>
          <w:sz w:val="28"/>
          <w:szCs w:val="28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969"/>
        <w:gridCol w:w="848"/>
        <w:gridCol w:w="995"/>
        <w:gridCol w:w="1559"/>
        <w:gridCol w:w="1843"/>
      </w:tblGrid>
      <w:tr w:rsidR="000C7004" w:rsidRPr="00C63099" w:rsidTr="00235BD8">
        <w:tc>
          <w:tcPr>
            <w:tcW w:w="567" w:type="dxa"/>
            <w:vMerge w:val="restart"/>
          </w:tcPr>
          <w:p w:rsidR="000C7004" w:rsidRPr="00A82DDA" w:rsidRDefault="000C7004" w:rsidP="002537A0">
            <w:r w:rsidRPr="00A82DDA">
              <w:t>№</w:t>
            </w:r>
          </w:p>
        </w:tc>
        <w:tc>
          <w:tcPr>
            <w:tcW w:w="3969" w:type="dxa"/>
            <w:vMerge w:val="restart"/>
          </w:tcPr>
          <w:p w:rsidR="000C7004" w:rsidRPr="00A82DDA" w:rsidRDefault="000C7004" w:rsidP="002537A0">
            <w:r w:rsidRPr="00A82DDA">
              <w:t>Наименование раздела, темы</w:t>
            </w:r>
          </w:p>
        </w:tc>
        <w:tc>
          <w:tcPr>
            <w:tcW w:w="5245" w:type="dxa"/>
            <w:gridSpan w:val="4"/>
          </w:tcPr>
          <w:p w:rsidR="000C7004" w:rsidRPr="00200CE5" w:rsidRDefault="000C7004" w:rsidP="002537A0">
            <w:pPr>
              <w:jc w:val="center"/>
            </w:pPr>
            <w:r w:rsidRPr="00200CE5">
              <w:t>Количество аудиторных часов</w:t>
            </w:r>
          </w:p>
        </w:tc>
      </w:tr>
      <w:tr w:rsidR="000C7004" w:rsidRPr="00C63099" w:rsidTr="00235BD8">
        <w:tc>
          <w:tcPr>
            <w:tcW w:w="567" w:type="dxa"/>
            <w:vMerge/>
          </w:tcPr>
          <w:p w:rsidR="000C7004" w:rsidRPr="00C63099" w:rsidRDefault="000C7004" w:rsidP="002537A0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0C7004" w:rsidRPr="00C63099" w:rsidRDefault="000C7004" w:rsidP="002537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vMerge w:val="restart"/>
          </w:tcPr>
          <w:p w:rsidR="000C7004" w:rsidRPr="00200CE5" w:rsidRDefault="000C7004" w:rsidP="00200CE5">
            <w:pPr>
              <w:ind w:left="-108"/>
              <w:jc w:val="center"/>
            </w:pPr>
            <w:r w:rsidRPr="00200CE5">
              <w:t>всего</w:t>
            </w:r>
          </w:p>
        </w:tc>
        <w:tc>
          <w:tcPr>
            <w:tcW w:w="4397" w:type="dxa"/>
            <w:gridSpan w:val="3"/>
          </w:tcPr>
          <w:p w:rsidR="000C7004" w:rsidRPr="00200CE5" w:rsidRDefault="000C7004" w:rsidP="002537A0">
            <w:pPr>
              <w:jc w:val="center"/>
            </w:pPr>
            <w:r w:rsidRPr="00200CE5">
              <w:t>в том числе</w:t>
            </w:r>
          </w:p>
        </w:tc>
      </w:tr>
      <w:tr w:rsidR="000C7004" w:rsidRPr="00C63099" w:rsidTr="00200CE5">
        <w:tc>
          <w:tcPr>
            <w:tcW w:w="567" w:type="dxa"/>
            <w:vMerge/>
          </w:tcPr>
          <w:p w:rsidR="000C7004" w:rsidRPr="00C63099" w:rsidRDefault="000C7004" w:rsidP="002537A0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0C7004" w:rsidRPr="00C63099" w:rsidRDefault="000C7004" w:rsidP="002537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vMerge/>
          </w:tcPr>
          <w:p w:rsidR="000C7004" w:rsidRPr="00C63099" w:rsidRDefault="000C7004" w:rsidP="002537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0C7004" w:rsidRPr="00200CE5" w:rsidRDefault="000C7004" w:rsidP="002537A0">
            <w:pPr>
              <w:jc w:val="center"/>
            </w:pPr>
            <w:r w:rsidRPr="00200CE5">
              <w:t>лекции</w:t>
            </w:r>
          </w:p>
        </w:tc>
        <w:tc>
          <w:tcPr>
            <w:tcW w:w="1559" w:type="dxa"/>
          </w:tcPr>
          <w:p w:rsidR="000C7004" w:rsidRPr="00200CE5" w:rsidRDefault="000C7004" w:rsidP="002537A0">
            <w:pPr>
              <w:jc w:val="center"/>
            </w:pPr>
            <w:r w:rsidRPr="00200CE5">
              <w:t>семинарские занятия</w:t>
            </w:r>
          </w:p>
        </w:tc>
        <w:tc>
          <w:tcPr>
            <w:tcW w:w="1843" w:type="dxa"/>
          </w:tcPr>
          <w:p w:rsidR="000C7004" w:rsidRPr="00200CE5" w:rsidRDefault="000C7004" w:rsidP="002537A0">
            <w:pPr>
              <w:jc w:val="center"/>
            </w:pPr>
            <w:r w:rsidRPr="00200CE5">
              <w:t>лабораторные занятия</w:t>
            </w:r>
          </w:p>
        </w:tc>
      </w:tr>
      <w:tr w:rsidR="00EC620B" w:rsidRPr="00C63099" w:rsidTr="00601A50">
        <w:tc>
          <w:tcPr>
            <w:tcW w:w="9781" w:type="dxa"/>
            <w:gridSpan w:val="6"/>
          </w:tcPr>
          <w:p w:rsidR="00EC620B" w:rsidRPr="009C03C9" w:rsidRDefault="00EC620B" w:rsidP="005E6927">
            <w:pPr>
              <w:jc w:val="center"/>
              <w:rPr>
                <w:b/>
                <w:sz w:val="22"/>
                <w:szCs w:val="22"/>
              </w:rPr>
            </w:pPr>
            <w:r w:rsidRPr="009C03C9">
              <w:rPr>
                <w:b/>
                <w:sz w:val="22"/>
                <w:szCs w:val="22"/>
              </w:rPr>
              <w:t>РАЗДЕЛ 1. СО</w:t>
            </w:r>
            <w:r w:rsidR="005E6927" w:rsidRPr="009C03C9">
              <w:rPr>
                <w:b/>
                <w:sz w:val="22"/>
                <w:szCs w:val="22"/>
              </w:rPr>
              <w:t>ЦИАЛЬНО-ЭКОНОМИЧЕСКАЯ ПРОБЛЕМАТИКА ИНТЕРНЕТ-СМИ</w:t>
            </w:r>
          </w:p>
        </w:tc>
      </w:tr>
      <w:tr w:rsidR="000C7004" w:rsidRPr="00C63099" w:rsidTr="00200CE5">
        <w:tc>
          <w:tcPr>
            <w:tcW w:w="567" w:type="dxa"/>
          </w:tcPr>
          <w:p w:rsidR="000C7004" w:rsidRPr="00200CE5" w:rsidRDefault="00252776" w:rsidP="00C63099">
            <w:r w:rsidRPr="00200CE5">
              <w:t>1.</w:t>
            </w:r>
          </w:p>
        </w:tc>
        <w:tc>
          <w:tcPr>
            <w:tcW w:w="3969" w:type="dxa"/>
          </w:tcPr>
          <w:p w:rsidR="00F92E9F" w:rsidRDefault="00AA1DFD" w:rsidP="00200CE5">
            <w:pPr>
              <w:rPr>
                <w:b/>
              </w:rPr>
            </w:pPr>
            <w:r w:rsidRPr="00AA1DFD">
              <w:rPr>
                <w:b/>
              </w:rPr>
              <w:t>Глобальные процессы современности в проблематике СМИ.</w:t>
            </w:r>
          </w:p>
          <w:p w:rsidR="000C7004" w:rsidRPr="00200CE5" w:rsidRDefault="00AA1DFD" w:rsidP="00200CE5">
            <w:r>
              <w:t xml:space="preserve"> Противоречия глобализации</w:t>
            </w:r>
          </w:p>
        </w:tc>
        <w:tc>
          <w:tcPr>
            <w:tcW w:w="848" w:type="dxa"/>
          </w:tcPr>
          <w:p w:rsidR="000C7004" w:rsidRPr="00200CE5" w:rsidRDefault="001C5C40" w:rsidP="00C63099">
            <w:pPr>
              <w:jc w:val="center"/>
            </w:pPr>
            <w:r w:rsidRPr="00200CE5">
              <w:fldChar w:fldCharType="begin"/>
            </w:r>
            <w:r w:rsidR="000C7004" w:rsidRPr="00200CE5">
              <w:instrText xml:space="preserve"> =SUM(UNDER) </w:instrText>
            </w:r>
            <w:r w:rsidRPr="00200CE5">
              <w:fldChar w:fldCharType="end"/>
            </w:r>
          </w:p>
        </w:tc>
        <w:tc>
          <w:tcPr>
            <w:tcW w:w="995" w:type="dxa"/>
          </w:tcPr>
          <w:p w:rsidR="000C7004" w:rsidRPr="00200CE5" w:rsidRDefault="00107C7F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0C7004" w:rsidRPr="00200CE5" w:rsidRDefault="000C7004" w:rsidP="00C63099">
            <w:pPr>
              <w:jc w:val="center"/>
            </w:pPr>
          </w:p>
        </w:tc>
        <w:tc>
          <w:tcPr>
            <w:tcW w:w="1843" w:type="dxa"/>
          </w:tcPr>
          <w:p w:rsidR="000C7004" w:rsidRPr="009C03C9" w:rsidRDefault="00452EF5" w:rsidP="00C63099">
            <w:pPr>
              <w:jc w:val="center"/>
            </w:pPr>
            <w:r w:rsidRPr="009C03C9">
              <w:t>4</w:t>
            </w:r>
          </w:p>
        </w:tc>
      </w:tr>
      <w:tr w:rsidR="000C7004" w:rsidRPr="00C63099" w:rsidTr="00200CE5">
        <w:tc>
          <w:tcPr>
            <w:tcW w:w="567" w:type="dxa"/>
          </w:tcPr>
          <w:p w:rsidR="000C7004" w:rsidRPr="00200CE5" w:rsidRDefault="000C7004" w:rsidP="00C63099">
            <w:r w:rsidRPr="00200CE5">
              <w:t>2</w:t>
            </w:r>
            <w:r w:rsidR="00252776" w:rsidRPr="00200CE5">
              <w:t>.</w:t>
            </w:r>
          </w:p>
        </w:tc>
        <w:tc>
          <w:tcPr>
            <w:tcW w:w="3969" w:type="dxa"/>
          </w:tcPr>
          <w:p w:rsidR="000C7004" w:rsidRPr="00200CE5" w:rsidRDefault="00AA1DFD" w:rsidP="00200CE5">
            <w:r>
              <w:t>Демографические проблемы</w:t>
            </w:r>
          </w:p>
        </w:tc>
        <w:tc>
          <w:tcPr>
            <w:tcW w:w="848" w:type="dxa"/>
          </w:tcPr>
          <w:p w:rsidR="000C7004" w:rsidRPr="00200CE5" w:rsidRDefault="000C7004" w:rsidP="00C63099">
            <w:pPr>
              <w:jc w:val="center"/>
            </w:pPr>
          </w:p>
        </w:tc>
        <w:tc>
          <w:tcPr>
            <w:tcW w:w="995" w:type="dxa"/>
          </w:tcPr>
          <w:p w:rsidR="000C7004" w:rsidRPr="00200CE5" w:rsidRDefault="00107C7F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0C7004" w:rsidRPr="00200CE5" w:rsidRDefault="000C7004" w:rsidP="00C63099">
            <w:pPr>
              <w:jc w:val="center"/>
            </w:pPr>
          </w:p>
        </w:tc>
        <w:tc>
          <w:tcPr>
            <w:tcW w:w="1843" w:type="dxa"/>
          </w:tcPr>
          <w:p w:rsidR="000C7004" w:rsidRPr="009C03C9" w:rsidRDefault="00452EF5" w:rsidP="00C63099">
            <w:pPr>
              <w:jc w:val="center"/>
            </w:pPr>
            <w:r w:rsidRPr="009C03C9">
              <w:t>4</w:t>
            </w:r>
          </w:p>
        </w:tc>
      </w:tr>
      <w:tr w:rsidR="00931F2D" w:rsidRPr="00C63099" w:rsidTr="00200CE5">
        <w:tc>
          <w:tcPr>
            <w:tcW w:w="567" w:type="dxa"/>
          </w:tcPr>
          <w:p w:rsidR="00931F2D" w:rsidRPr="00200CE5" w:rsidRDefault="00931F2D" w:rsidP="00C63099">
            <w:r w:rsidRPr="00200CE5">
              <w:t>3</w:t>
            </w:r>
            <w:r w:rsidR="00252776" w:rsidRPr="00200CE5">
              <w:t>.</w:t>
            </w:r>
          </w:p>
        </w:tc>
        <w:tc>
          <w:tcPr>
            <w:tcW w:w="3969" w:type="dxa"/>
          </w:tcPr>
          <w:p w:rsidR="00931F2D" w:rsidRPr="00200CE5" w:rsidRDefault="00AA1DFD" w:rsidP="00200CE5">
            <w:r>
              <w:t>Миграционные процессы</w:t>
            </w:r>
          </w:p>
        </w:tc>
        <w:tc>
          <w:tcPr>
            <w:tcW w:w="848" w:type="dxa"/>
          </w:tcPr>
          <w:p w:rsidR="00931F2D" w:rsidRPr="00200CE5" w:rsidRDefault="00931F2D" w:rsidP="00C63099">
            <w:pPr>
              <w:jc w:val="center"/>
            </w:pPr>
          </w:p>
        </w:tc>
        <w:tc>
          <w:tcPr>
            <w:tcW w:w="995" w:type="dxa"/>
          </w:tcPr>
          <w:p w:rsidR="00931F2D" w:rsidRPr="00200CE5" w:rsidRDefault="00107C7F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931F2D" w:rsidRPr="00200CE5" w:rsidRDefault="00931F2D" w:rsidP="00C63099">
            <w:pPr>
              <w:jc w:val="center"/>
            </w:pPr>
          </w:p>
        </w:tc>
        <w:tc>
          <w:tcPr>
            <w:tcW w:w="1843" w:type="dxa"/>
          </w:tcPr>
          <w:p w:rsidR="00931F2D" w:rsidRPr="009C03C9" w:rsidRDefault="00960424" w:rsidP="00C63099">
            <w:pPr>
              <w:jc w:val="center"/>
            </w:pPr>
            <w:r w:rsidRPr="009C03C9">
              <w:t>6</w:t>
            </w: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252776" w:rsidP="00C63099">
            <w:r w:rsidRPr="00200CE5">
              <w:t>4.</w:t>
            </w:r>
          </w:p>
        </w:tc>
        <w:tc>
          <w:tcPr>
            <w:tcW w:w="3969" w:type="dxa"/>
          </w:tcPr>
          <w:p w:rsidR="00F34D27" w:rsidRPr="00200CE5" w:rsidRDefault="00AA1DFD" w:rsidP="00200CE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Проблемы экологии</w:t>
            </w:r>
          </w:p>
        </w:tc>
        <w:tc>
          <w:tcPr>
            <w:tcW w:w="848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995" w:type="dxa"/>
          </w:tcPr>
          <w:p w:rsidR="00F34D27" w:rsidRPr="00200CE5" w:rsidRDefault="00107C7F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843" w:type="dxa"/>
          </w:tcPr>
          <w:p w:rsidR="00F34D27" w:rsidRPr="009C03C9" w:rsidRDefault="003465E7" w:rsidP="00C63099">
            <w:pPr>
              <w:jc w:val="center"/>
            </w:pPr>
            <w:r w:rsidRPr="009C03C9">
              <w:t>4</w:t>
            </w: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252776" w:rsidP="00C63099">
            <w:r w:rsidRPr="00200CE5">
              <w:t>5.</w:t>
            </w:r>
          </w:p>
        </w:tc>
        <w:tc>
          <w:tcPr>
            <w:tcW w:w="3969" w:type="dxa"/>
          </w:tcPr>
          <w:p w:rsidR="00F34D27" w:rsidRPr="00200CE5" w:rsidRDefault="00AA1DFD" w:rsidP="00200CE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1DFD">
              <w:rPr>
                <w:rFonts w:ascii="Times New Roman" w:hAnsi="Times New Roman" w:cs="Times New Roman"/>
                <w:sz w:val="24"/>
                <w:szCs w:val="24"/>
              </w:rPr>
              <w:t>Основные сферы общественной жизни как объект журналистики.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Экономическая проблематика</w:t>
            </w:r>
          </w:p>
        </w:tc>
        <w:tc>
          <w:tcPr>
            <w:tcW w:w="848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995" w:type="dxa"/>
          </w:tcPr>
          <w:p w:rsidR="00F34D27" w:rsidRPr="00200CE5" w:rsidRDefault="00107C7F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843" w:type="dxa"/>
          </w:tcPr>
          <w:p w:rsidR="00F34D27" w:rsidRPr="009C03C9" w:rsidRDefault="003465E7" w:rsidP="00C63099">
            <w:pPr>
              <w:jc w:val="center"/>
            </w:pPr>
            <w:r w:rsidRPr="009C03C9">
              <w:t>4</w:t>
            </w: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252776" w:rsidP="00C63099">
            <w:r w:rsidRPr="00200CE5">
              <w:t>6.</w:t>
            </w:r>
          </w:p>
        </w:tc>
        <w:tc>
          <w:tcPr>
            <w:tcW w:w="3969" w:type="dxa"/>
          </w:tcPr>
          <w:p w:rsidR="00F34D27" w:rsidRPr="00200CE5" w:rsidRDefault="00AA1DFD" w:rsidP="00200CE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Социальная проблематика</w:t>
            </w:r>
          </w:p>
        </w:tc>
        <w:tc>
          <w:tcPr>
            <w:tcW w:w="848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995" w:type="dxa"/>
          </w:tcPr>
          <w:p w:rsidR="00F34D27" w:rsidRPr="00200CE5" w:rsidRDefault="00107C7F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843" w:type="dxa"/>
          </w:tcPr>
          <w:p w:rsidR="00F34D27" w:rsidRPr="009C03C9" w:rsidRDefault="00960424" w:rsidP="00C63099">
            <w:pPr>
              <w:jc w:val="center"/>
            </w:pPr>
            <w:r w:rsidRPr="009C03C9">
              <w:t>6</w:t>
            </w: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252776" w:rsidP="00C63099">
            <w:r w:rsidRPr="00200CE5">
              <w:t>7.</w:t>
            </w:r>
          </w:p>
        </w:tc>
        <w:tc>
          <w:tcPr>
            <w:tcW w:w="3969" w:type="dxa"/>
          </w:tcPr>
          <w:p w:rsidR="00F92E9F" w:rsidRDefault="00AA1DFD" w:rsidP="00200CE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1DFD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социальной практики в освещении СМИ.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F34D27" w:rsidRPr="00200CE5" w:rsidRDefault="00AA1DFD" w:rsidP="00200CE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Духовно-религиозная проблематика</w:t>
            </w:r>
          </w:p>
        </w:tc>
        <w:tc>
          <w:tcPr>
            <w:tcW w:w="848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995" w:type="dxa"/>
          </w:tcPr>
          <w:p w:rsidR="00F34D27" w:rsidRPr="00200CE5" w:rsidRDefault="00107C7F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843" w:type="dxa"/>
          </w:tcPr>
          <w:p w:rsidR="00F34D27" w:rsidRPr="009C03C9" w:rsidRDefault="00452EF5" w:rsidP="00C63099">
            <w:pPr>
              <w:jc w:val="center"/>
            </w:pPr>
            <w:r w:rsidRPr="009C03C9">
              <w:t>4</w:t>
            </w: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252776" w:rsidP="00C63099">
            <w:r w:rsidRPr="00200CE5">
              <w:t>8.</w:t>
            </w:r>
          </w:p>
        </w:tc>
        <w:tc>
          <w:tcPr>
            <w:tcW w:w="3969" w:type="dxa"/>
          </w:tcPr>
          <w:p w:rsidR="00F34D27" w:rsidRPr="00200CE5" w:rsidRDefault="00AA1DFD" w:rsidP="00200CE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Проблематика благотворительной деятельности</w:t>
            </w:r>
          </w:p>
        </w:tc>
        <w:tc>
          <w:tcPr>
            <w:tcW w:w="848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995" w:type="dxa"/>
          </w:tcPr>
          <w:p w:rsidR="00F34D27" w:rsidRPr="00200CE5" w:rsidRDefault="00107C7F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843" w:type="dxa"/>
          </w:tcPr>
          <w:p w:rsidR="00F34D27" w:rsidRPr="009C03C9" w:rsidRDefault="003465E7" w:rsidP="00C63099">
            <w:pPr>
              <w:jc w:val="center"/>
            </w:pPr>
            <w:r w:rsidRPr="009C03C9">
              <w:t>4</w:t>
            </w:r>
          </w:p>
        </w:tc>
      </w:tr>
      <w:tr w:rsidR="00AA1DFD" w:rsidRPr="00C63099" w:rsidTr="00200CE5">
        <w:tc>
          <w:tcPr>
            <w:tcW w:w="567" w:type="dxa"/>
          </w:tcPr>
          <w:p w:rsidR="00AA1DFD" w:rsidRPr="00200CE5" w:rsidRDefault="00AA1DFD" w:rsidP="00C63099">
            <w:r>
              <w:t>9.</w:t>
            </w:r>
          </w:p>
        </w:tc>
        <w:tc>
          <w:tcPr>
            <w:tcW w:w="3969" w:type="dxa"/>
          </w:tcPr>
          <w:p w:rsidR="00AA1DFD" w:rsidRDefault="00AA1DFD" w:rsidP="00200CE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Проблемы детства в информационном поле СМИ</w:t>
            </w:r>
          </w:p>
        </w:tc>
        <w:tc>
          <w:tcPr>
            <w:tcW w:w="848" w:type="dxa"/>
          </w:tcPr>
          <w:p w:rsidR="00AA1DFD" w:rsidRPr="00200CE5" w:rsidRDefault="00AA1DFD" w:rsidP="00C63099">
            <w:pPr>
              <w:jc w:val="center"/>
            </w:pPr>
          </w:p>
        </w:tc>
        <w:tc>
          <w:tcPr>
            <w:tcW w:w="995" w:type="dxa"/>
          </w:tcPr>
          <w:p w:rsidR="00AA1DFD" w:rsidRPr="00200CE5" w:rsidRDefault="00107C7F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AA1DFD" w:rsidRPr="00200CE5" w:rsidRDefault="00AA1DFD" w:rsidP="00C63099">
            <w:pPr>
              <w:jc w:val="center"/>
            </w:pPr>
          </w:p>
        </w:tc>
        <w:tc>
          <w:tcPr>
            <w:tcW w:w="1843" w:type="dxa"/>
          </w:tcPr>
          <w:p w:rsidR="00AA1DFD" w:rsidRPr="009C03C9" w:rsidRDefault="00452EF5" w:rsidP="00C63099">
            <w:pPr>
              <w:jc w:val="center"/>
            </w:pPr>
            <w:r w:rsidRPr="009C03C9">
              <w:t>6</w:t>
            </w:r>
          </w:p>
        </w:tc>
      </w:tr>
      <w:tr w:rsidR="00452EF5" w:rsidRPr="00C63099" w:rsidTr="00200CE5">
        <w:tc>
          <w:tcPr>
            <w:tcW w:w="567" w:type="dxa"/>
          </w:tcPr>
          <w:p w:rsidR="00452EF5" w:rsidRDefault="00452EF5" w:rsidP="00C63099">
            <w:r>
              <w:t>10.</w:t>
            </w:r>
          </w:p>
        </w:tc>
        <w:tc>
          <w:tcPr>
            <w:tcW w:w="3969" w:type="dxa"/>
          </w:tcPr>
          <w:p w:rsidR="00452EF5" w:rsidRDefault="00452EF5" w:rsidP="00200CE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Гендерная проблематика</w:t>
            </w:r>
          </w:p>
        </w:tc>
        <w:tc>
          <w:tcPr>
            <w:tcW w:w="848" w:type="dxa"/>
          </w:tcPr>
          <w:p w:rsidR="00452EF5" w:rsidRPr="00200CE5" w:rsidRDefault="00452EF5" w:rsidP="00C63099">
            <w:pPr>
              <w:jc w:val="center"/>
            </w:pPr>
          </w:p>
        </w:tc>
        <w:tc>
          <w:tcPr>
            <w:tcW w:w="995" w:type="dxa"/>
          </w:tcPr>
          <w:p w:rsidR="00452EF5" w:rsidRPr="00200CE5" w:rsidRDefault="00452EF5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452EF5" w:rsidRPr="00200CE5" w:rsidRDefault="00452EF5" w:rsidP="00C63099">
            <w:pPr>
              <w:jc w:val="center"/>
            </w:pPr>
          </w:p>
        </w:tc>
        <w:tc>
          <w:tcPr>
            <w:tcW w:w="1843" w:type="dxa"/>
          </w:tcPr>
          <w:p w:rsidR="00452EF5" w:rsidRPr="009C03C9" w:rsidRDefault="00452EF5" w:rsidP="00452EF5">
            <w:pPr>
              <w:jc w:val="center"/>
            </w:pPr>
            <w:r w:rsidRPr="009C03C9">
              <w:t>6</w:t>
            </w:r>
          </w:p>
        </w:tc>
      </w:tr>
      <w:tr w:rsidR="00452EF5" w:rsidRPr="00C63099" w:rsidTr="00200CE5">
        <w:tc>
          <w:tcPr>
            <w:tcW w:w="567" w:type="dxa"/>
          </w:tcPr>
          <w:p w:rsidR="00452EF5" w:rsidRDefault="00452EF5" w:rsidP="00C63099">
            <w:r>
              <w:t>11.</w:t>
            </w:r>
          </w:p>
        </w:tc>
        <w:tc>
          <w:tcPr>
            <w:tcW w:w="3969" w:type="dxa"/>
          </w:tcPr>
          <w:p w:rsidR="00452EF5" w:rsidRDefault="00452EF5" w:rsidP="00200CE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Антикриминальная проблематика</w:t>
            </w:r>
          </w:p>
        </w:tc>
        <w:tc>
          <w:tcPr>
            <w:tcW w:w="848" w:type="dxa"/>
          </w:tcPr>
          <w:p w:rsidR="00452EF5" w:rsidRPr="00200CE5" w:rsidRDefault="00452EF5" w:rsidP="00C63099">
            <w:pPr>
              <w:jc w:val="center"/>
            </w:pPr>
          </w:p>
        </w:tc>
        <w:tc>
          <w:tcPr>
            <w:tcW w:w="995" w:type="dxa"/>
          </w:tcPr>
          <w:p w:rsidR="00452EF5" w:rsidRPr="00200CE5" w:rsidRDefault="00452EF5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452EF5" w:rsidRPr="00200CE5" w:rsidRDefault="00452EF5" w:rsidP="00C63099">
            <w:pPr>
              <w:jc w:val="center"/>
            </w:pPr>
          </w:p>
        </w:tc>
        <w:tc>
          <w:tcPr>
            <w:tcW w:w="1843" w:type="dxa"/>
          </w:tcPr>
          <w:p w:rsidR="00452EF5" w:rsidRPr="009C03C9" w:rsidRDefault="00B17D11" w:rsidP="00452EF5">
            <w:pPr>
              <w:jc w:val="center"/>
            </w:pPr>
            <w:r w:rsidRPr="009C03C9">
              <w:t>8</w:t>
            </w:r>
          </w:p>
        </w:tc>
      </w:tr>
      <w:tr w:rsidR="00452EF5" w:rsidRPr="00C63099" w:rsidTr="00200CE5">
        <w:tc>
          <w:tcPr>
            <w:tcW w:w="567" w:type="dxa"/>
          </w:tcPr>
          <w:p w:rsidR="00452EF5" w:rsidRDefault="00452EF5" w:rsidP="00C63099">
            <w:r>
              <w:t>12.</w:t>
            </w:r>
          </w:p>
        </w:tc>
        <w:tc>
          <w:tcPr>
            <w:tcW w:w="3969" w:type="dxa"/>
          </w:tcPr>
          <w:p w:rsidR="00452EF5" w:rsidRDefault="00452EF5" w:rsidP="00200CE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Проблематика антинаркотических публикаций</w:t>
            </w:r>
          </w:p>
        </w:tc>
        <w:tc>
          <w:tcPr>
            <w:tcW w:w="848" w:type="dxa"/>
          </w:tcPr>
          <w:p w:rsidR="00452EF5" w:rsidRPr="00200CE5" w:rsidRDefault="00452EF5" w:rsidP="00C63099">
            <w:pPr>
              <w:jc w:val="center"/>
            </w:pPr>
          </w:p>
        </w:tc>
        <w:tc>
          <w:tcPr>
            <w:tcW w:w="995" w:type="dxa"/>
          </w:tcPr>
          <w:p w:rsidR="00452EF5" w:rsidRPr="00200CE5" w:rsidRDefault="00452EF5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452EF5" w:rsidRPr="00200CE5" w:rsidRDefault="00452EF5" w:rsidP="00C63099">
            <w:pPr>
              <w:jc w:val="center"/>
            </w:pPr>
          </w:p>
        </w:tc>
        <w:tc>
          <w:tcPr>
            <w:tcW w:w="1843" w:type="dxa"/>
          </w:tcPr>
          <w:p w:rsidR="00452EF5" w:rsidRPr="009C03C9" w:rsidRDefault="00452EF5" w:rsidP="00452EF5">
            <w:pPr>
              <w:jc w:val="center"/>
            </w:pPr>
            <w:r w:rsidRPr="009C03C9">
              <w:t>6</w:t>
            </w:r>
          </w:p>
        </w:tc>
      </w:tr>
      <w:tr w:rsidR="00452EF5" w:rsidRPr="00C63099" w:rsidTr="00200CE5">
        <w:tc>
          <w:tcPr>
            <w:tcW w:w="567" w:type="dxa"/>
          </w:tcPr>
          <w:p w:rsidR="00452EF5" w:rsidRDefault="00452EF5" w:rsidP="00C63099">
            <w:r>
              <w:t>13.</w:t>
            </w:r>
          </w:p>
        </w:tc>
        <w:tc>
          <w:tcPr>
            <w:tcW w:w="3969" w:type="dxa"/>
          </w:tcPr>
          <w:p w:rsidR="00452EF5" w:rsidRPr="00ED3937" w:rsidRDefault="00452EF5" w:rsidP="002F29FD">
            <w:r>
              <w:t>Проблемы з</w:t>
            </w:r>
            <w:r w:rsidRPr="00ED3937">
              <w:t>анятост</w:t>
            </w:r>
            <w:r>
              <w:t>и</w:t>
            </w:r>
            <w:r w:rsidRPr="00ED3937">
              <w:t xml:space="preserve"> населения</w:t>
            </w:r>
            <w:r>
              <w:t xml:space="preserve"> в отражении современных интернет-СМИ</w:t>
            </w:r>
          </w:p>
        </w:tc>
        <w:tc>
          <w:tcPr>
            <w:tcW w:w="848" w:type="dxa"/>
          </w:tcPr>
          <w:p w:rsidR="00452EF5" w:rsidRPr="00200CE5" w:rsidRDefault="00452EF5" w:rsidP="00C63099">
            <w:pPr>
              <w:jc w:val="center"/>
            </w:pPr>
          </w:p>
        </w:tc>
        <w:tc>
          <w:tcPr>
            <w:tcW w:w="995" w:type="dxa"/>
          </w:tcPr>
          <w:p w:rsidR="00452EF5" w:rsidRPr="00200CE5" w:rsidRDefault="00452EF5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452EF5" w:rsidRPr="00200CE5" w:rsidRDefault="00452EF5" w:rsidP="00C63099">
            <w:pPr>
              <w:jc w:val="center"/>
            </w:pPr>
          </w:p>
        </w:tc>
        <w:tc>
          <w:tcPr>
            <w:tcW w:w="1843" w:type="dxa"/>
          </w:tcPr>
          <w:p w:rsidR="00452EF5" w:rsidRPr="009C03C9" w:rsidRDefault="00452EF5" w:rsidP="00452EF5">
            <w:pPr>
              <w:jc w:val="center"/>
            </w:pPr>
            <w:r w:rsidRPr="009C03C9">
              <w:t>6</w:t>
            </w:r>
          </w:p>
        </w:tc>
      </w:tr>
      <w:tr w:rsidR="00452EF5" w:rsidRPr="00C63099" w:rsidTr="00200CE5">
        <w:tc>
          <w:tcPr>
            <w:tcW w:w="567" w:type="dxa"/>
          </w:tcPr>
          <w:p w:rsidR="00452EF5" w:rsidRDefault="00452EF5" w:rsidP="00C63099">
            <w:r>
              <w:t>14.</w:t>
            </w:r>
          </w:p>
        </w:tc>
        <w:tc>
          <w:tcPr>
            <w:tcW w:w="3969" w:type="dxa"/>
          </w:tcPr>
          <w:p w:rsidR="00452EF5" w:rsidRPr="00ED3937" w:rsidRDefault="00452EF5" w:rsidP="002B7B09">
            <w:r>
              <w:t>Проблематика публикаций по развитию</w:t>
            </w:r>
            <w:r w:rsidRPr="00ED3937">
              <w:t xml:space="preserve"> </w:t>
            </w:r>
            <w:r>
              <w:t xml:space="preserve">индустрии </w:t>
            </w:r>
            <w:r w:rsidRPr="00ED3937">
              <w:t>современного туризма</w:t>
            </w:r>
          </w:p>
        </w:tc>
        <w:tc>
          <w:tcPr>
            <w:tcW w:w="848" w:type="dxa"/>
          </w:tcPr>
          <w:p w:rsidR="00452EF5" w:rsidRPr="00200CE5" w:rsidRDefault="00452EF5" w:rsidP="00C63099">
            <w:pPr>
              <w:jc w:val="center"/>
            </w:pPr>
          </w:p>
        </w:tc>
        <w:tc>
          <w:tcPr>
            <w:tcW w:w="995" w:type="dxa"/>
          </w:tcPr>
          <w:p w:rsidR="00452EF5" w:rsidRPr="00200CE5" w:rsidRDefault="00452EF5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452EF5" w:rsidRPr="00200CE5" w:rsidRDefault="00452EF5" w:rsidP="00C63099">
            <w:pPr>
              <w:jc w:val="center"/>
            </w:pPr>
          </w:p>
        </w:tc>
        <w:tc>
          <w:tcPr>
            <w:tcW w:w="1843" w:type="dxa"/>
          </w:tcPr>
          <w:p w:rsidR="00452EF5" w:rsidRPr="009C03C9" w:rsidRDefault="00B17D11" w:rsidP="00BC55C8">
            <w:pPr>
              <w:jc w:val="center"/>
            </w:pPr>
            <w:r w:rsidRPr="009C03C9">
              <w:t>8</w:t>
            </w:r>
          </w:p>
        </w:tc>
      </w:tr>
      <w:tr w:rsidR="00452EF5" w:rsidRPr="00C63099" w:rsidTr="00200CE5">
        <w:tc>
          <w:tcPr>
            <w:tcW w:w="567" w:type="dxa"/>
          </w:tcPr>
          <w:p w:rsidR="00452EF5" w:rsidRDefault="00452EF5" w:rsidP="00C63099">
            <w:r>
              <w:t>15.</w:t>
            </w:r>
          </w:p>
        </w:tc>
        <w:tc>
          <w:tcPr>
            <w:tcW w:w="3969" w:type="dxa"/>
          </w:tcPr>
          <w:p w:rsidR="00452EF5" w:rsidRPr="00ED3937" w:rsidRDefault="00452EF5" w:rsidP="00404E40">
            <w:r>
              <w:t xml:space="preserve">Отражение проблем </w:t>
            </w:r>
            <w:r w:rsidRPr="00ED3937">
              <w:t>социальной защиты населения</w:t>
            </w:r>
            <w:r>
              <w:t xml:space="preserve"> в СМИ</w:t>
            </w:r>
          </w:p>
        </w:tc>
        <w:tc>
          <w:tcPr>
            <w:tcW w:w="848" w:type="dxa"/>
          </w:tcPr>
          <w:p w:rsidR="00452EF5" w:rsidRPr="00200CE5" w:rsidRDefault="00452EF5" w:rsidP="00C63099">
            <w:pPr>
              <w:jc w:val="center"/>
            </w:pPr>
          </w:p>
        </w:tc>
        <w:tc>
          <w:tcPr>
            <w:tcW w:w="995" w:type="dxa"/>
          </w:tcPr>
          <w:p w:rsidR="00452EF5" w:rsidRPr="00200CE5" w:rsidRDefault="00452EF5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452EF5" w:rsidRPr="00200CE5" w:rsidRDefault="00452EF5" w:rsidP="00C63099">
            <w:pPr>
              <w:jc w:val="center"/>
            </w:pPr>
          </w:p>
        </w:tc>
        <w:tc>
          <w:tcPr>
            <w:tcW w:w="1843" w:type="dxa"/>
          </w:tcPr>
          <w:p w:rsidR="00452EF5" w:rsidRPr="009C03C9" w:rsidRDefault="00452EF5" w:rsidP="00452EF5">
            <w:pPr>
              <w:jc w:val="center"/>
            </w:pPr>
            <w:r w:rsidRPr="009C03C9">
              <w:t>6</w:t>
            </w:r>
          </w:p>
        </w:tc>
      </w:tr>
      <w:tr w:rsidR="00452EF5" w:rsidRPr="00C63099" w:rsidTr="00200CE5">
        <w:tc>
          <w:tcPr>
            <w:tcW w:w="567" w:type="dxa"/>
          </w:tcPr>
          <w:p w:rsidR="00452EF5" w:rsidRDefault="00452EF5" w:rsidP="00C63099">
            <w:r>
              <w:t>16.</w:t>
            </w:r>
          </w:p>
        </w:tc>
        <w:tc>
          <w:tcPr>
            <w:tcW w:w="3969" w:type="dxa"/>
          </w:tcPr>
          <w:p w:rsidR="00452EF5" w:rsidRPr="00ED3937" w:rsidRDefault="00452EF5" w:rsidP="00404E40">
            <w:pPr>
              <w:rPr>
                <w:bCs/>
                <w:color w:val="000000"/>
              </w:rPr>
            </w:pPr>
            <w:r w:rsidRPr="00ED3937">
              <w:rPr>
                <w:bCs/>
                <w:color w:val="000000"/>
              </w:rPr>
              <w:t xml:space="preserve">Социальные конфликты и пути их разрешения. </w:t>
            </w:r>
            <w:r>
              <w:rPr>
                <w:bCs/>
                <w:color w:val="000000"/>
              </w:rPr>
              <w:t>Обсуждение вопроса развития с</w:t>
            </w:r>
            <w:r w:rsidRPr="00ED3937">
              <w:t>оциально</w:t>
            </w:r>
            <w:r>
              <w:t>го</w:t>
            </w:r>
            <w:r w:rsidRPr="00ED3937">
              <w:t xml:space="preserve"> партнерств</w:t>
            </w:r>
            <w:r>
              <w:t>а в СМИ</w:t>
            </w:r>
          </w:p>
        </w:tc>
        <w:tc>
          <w:tcPr>
            <w:tcW w:w="848" w:type="dxa"/>
          </w:tcPr>
          <w:p w:rsidR="00452EF5" w:rsidRPr="00200CE5" w:rsidRDefault="00452EF5" w:rsidP="00C63099">
            <w:pPr>
              <w:jc w:val="center"/>
            </w:pPr>
          </w:p>
        </w:tc>
        <w:tc>
          <w:tcPr>
            <w:tcW w:w="995" w:type="dxa"/>
          </w:tcPr>
          <w:p w:rsidR="00452EF5" w:rsidRPr="00200CE5" w:rsidRDefault="00452EF5" w:rsidP="00C6309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452EF5" w:rsidRPr="00200CE5" w:rsidRDefault="00452EF5" w:rsidP="00C63099">
            <w:pPr>
              <w:jc w:val="center"/>
            </w:pPr>
          </w:p>
        </w:tc>
        <w:tc>
          <w:tcPr>
            <w:tcW w:w="1843" w:type="dxa"/>
          </w:tcPr>
          <w:p w:rsidR="00452EF5" w:rsidRPr="009C03C9" w:rsidRDefault="00452EF5" w:rsidP="00452EF5">
            <w:pPr>
              <w:jc w:val="center"/>
            </w:pPr>
            <w:r w:rsidRPr="009C03C9">
              <w:t>6</w:t>
            </w: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F34D27" w:rsidP="00252776"/>
        </w:tc>
        <w:tc>
          <w:tcPr>
            <w:tcW w:w="3969" w:type="dxa"/>
          </w:tcPr>
          <w:p w:rsidR="00F34D27" w:rsidRPr="00200CE5" w:rsidRDefault="00F34D27" w:rsidP="00C63099">
            <w:r w:rsidRPr="00200CE5">
              <w:t>Всего:</w:t>
            </w:r>
          </w:p>
        </w:tc>
        <w:tc>
          <w:tcPr>
            <w:tcW w:w="848" w:type="dxa"/>
          </w:tcPr>
          <w:p w:rsidR="00F34D27" w:rsidRPr="00200CE5" w:rsidRDefault="00965BCE" w:rsidP="00C63099">
            <w:pPr>
              <w:jc w:val="center"/>
            </w:pPr>
            <w:r>
              <w:t>120</w:t>
            </w:r>
          </w:p>
        </w:tc>
        <w:tc>
          <w:tcPr>
            <w:tcW w:w="995" w:type="dxa"/>
          </w:tcPr>
          <w:p w:rsidR="00F34D27" w:rsidRPr="00200CE5" w:rsidRDefault="00107C7F" w:rsidP="00C63099">
            <w:pPr>
              <w:jc w:val="center"/>
            </w:pPr>
            <w:r>
              <w:t>32</w:t>
            </w:r>
          </w:p>
        </w:tc>
        <w:tc>
          <w:tcPr>
            <w:tcW w:w="1559" w:type="dxa"/>
          </w:tcPr>
          <w:p w:rsidR="00F34D27" w:rsidRPr="00200CE5" w:rsidRDefault="00F34D27" w:rsidP="002D5039">
            <w:pPr>
              <w:jc w:val="center"/>
            </w:pPr>
          </w:p>
        </w:tc>
        <w:tc>
          <w:tcPr>
            <w:tcW w:w="1843" w:type="dxa"/>
          </w:tcPr>
          <w:p w:rsidR="00F34D27" w:rsidRPr="00200CE5" w:rsidRDefault="003465E7" w:rsidP="00C63099">
            <w:pPr>
              <w:jc w:val="center"/>
            </w:pPr>
            <w:r>
              <w:t>88</w:t>
            </w:r>
          </w:p>
        </w:tc>
      </w:tr>
      <w:tr w:rsidR="00F34D27" w:rsidRPr="00C63099" w:rsidTr="00601A50">
        <w:tc>
          <w:tcPr>
            <w:tcW w:w="9781" w:type="dxa"/>
            <w:gridSpan w:val="6"/>
          </w:tcPr>
          <w:p w:rsidR="00F34D27" w:rsidRPr="00200CE5" w:rsidRDefault="00F34D27" w:rsidP="00200CE5">
            <w:pPr>
              <w:ind w:left="-250"/>
              <w:jc w:val="center"/>
              <w:rPr>
                <w:b/>
                <w:sz w:val="22"/>
                <w:szCs w:val="22"/>
              </w:rPr>
            </w:pPr>
            <w:r w:rsidRPr="00200CE5">
              <w:rPr>
                <w:b/>
                <w:sz w:val="22"/>
                <w:szCs w:val="22"/>
              </w:rPr>
              <w:t xml:space="preserve">РАЗДЕЛ 2. </w:t>
            </w:r>
            <w:r w:rsidR="00757EBE" w:rsidRPr="00757EBE">
              <w:rPr>
                <w:b/>
                <w:sz w:val="22"/>
                <w:szCs w:val="22"/>
                <w:lang w:val="be-BY"/>
              </w:rPr>
              <w:t xml:space="preserve">СОЦИАЛЬНО-КУЛЬТУРНАЯ </w:t>
            </w:r>
            <w:r w:rsidR="00757EBE" w:rsidRPr="00757EBE">
              <w:rPr>
                <w:b/>
                <w:sz w:val="22"/>
                <w:szCs w:val="22"/>
              </w:rPr>
              <w:t>ПРОБЛЕМ</w:t>
            </w:r>
            <w:r w:rsidR="00757EBE" w:rsidRPr="00757EBE">
              <w:rPr>
                <w:b/>
                <w:sz w:val="22"/>
                <w:szCs w:val="22"/>
                <w:lang w:val="be-BY"/>
              </w:rPr>
              <w:t>АТИКА</w:t>
            </w:r>
            <w:r w:rsidR="00757EBE" w:rsidRPr="00757EBE">
              <w:rPr>
                <w:b/>
                <w:sz w:val="22"/>
                <w:szCs w:val="22"/>
              </w:rPr>
              <w:t xml:space="preserve"> И</w:t>
            </w:r>
            <w:r w:rsidR="00757EBE" w:rsidRPr="00757EBE">
              <w:rPr>
                <w:b/>
                <w:sz w:val="22"/>
                <w:szCs w:val="22"/>
                <w:lang w:val="be-BY"/>
              </w:rPr>
              <w:t>НТЕРНЕТ-СМИ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1</w:t>
            </w:r>
            <w:r w:rsidR="002176AA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</w:rPr>
              <w:t>Культура как специфическое системное образование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color w:val="FF0000"/>
                <w:highlight w:val="yellow"/>
                <w:lang w:val="be-BY"/>
              </w:rPr>
            </w:pPr>
            <w:r w:rsidRPr="00BF4737">
              <w:rPr>
                <w:lang w:val="be-BY"/>
              </w:rPr>
              <w:t>2</w:t>
            </w: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200CE5" w:rsidRDefault="00D74AAD" w:rsidP="00C63099">
            <w:pPr>
              <w:jc w:val="center"/>
            </w:pP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2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  <w:lang w:val="be-BY"/>
              </w:rPr>
              <w:t>Культура в эпоху глобализации и ее место в мировых СМИ.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  <w:r w:rsidRPr="00BF4737">
              <w:rPr>
                <w:lang w:val="be-BY"/>
              </w:rPr>
              <w:t>2</w:t>
            </w: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200CE5" w:rsidRDefault="00D74AAD" w:rsidP="00C63099">
            <w:pPr>
              <w:jc w:val="center"/>
              <w:rPr>
                <w:lang w:val="en-US"/>
              </w:rPr>
            </w:pP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3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 xml:space="preserve">Универсальная модель исторических трансформаций культуры в мировой и отечественной науке 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  <w:r w:rsidRPr="00BF4737">
              <w:rPr>
                <w:lang w:val="be-BY"/>
              </w:rPr>
              <w:t>2</w:t>
            </w: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200CE5" w:rsidRDefault="00D74AAD" w:rsidP="00C63099">
            <w:pPr>
              <w:jc w:val="center"/>
            </w:pP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4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 xml:space="preserve">Журналистика как феномен духовной культуры общества. </w:t>
            </w:r>
          </w:p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93276E" w:rsidRDefault="00D74AAD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5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Роль журналистики в формирования социокультурного пространства столицы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93276E" w:rsidRDefault="00D74AAD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lastRenderedPageBreak/>
              <w:t>6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СМИ в социокультурной системе современного города: семиотика культурного пространства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93276E" w:rsidRDefault="00D74AAD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7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Массовая коммуникация как разновидность духовно-практической деятельности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C219EC" w:rsidRDefault="00D74AAD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8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Тенденции развития современной культуры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lang w:val="be-BY"/>
              </w:rPr>
            </w:pP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9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Ведущие носители социокультурной информации в структуре культурных коммуникаций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10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Контент культурной журналистики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93276E" w:rsidRDefault="00D74AAD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11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Виды социализации, осуществляемые СМИ при освещении культурных событий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12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СМИ как транслятор функций культуры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lang w:val="be-BY"/>
              </w:rPr>
            </w:pP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13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Типология социально-культурной проблематики в интернет СМИ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14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</w:rPr>
              <w:t>СМИ - транслятор социальных и культурных концептов массовой культуры</w:t>
            </w:r>
            <w:r w:rsidRPr="00BC413C">
              <w:rPr>
                <w:sz w:val="22"/>
                <w:szCs w:val="22"/>
                <w:lang w:val="be-BY"/>
              </w:rPr>
              <w:t xml:space="preserve"> 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highlight w:val="yellow"/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0B26DD" w:rsidRDefault="00D74AAD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15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</w:rPr>
              <w:t>Социальные проблемы общества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highlight w:val="yellow"/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0B26DD" w:rsidRDefault="00D74AAD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16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</w:rPr>
              <w:t>Классификация индустрии досуга в интернет СМИ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highlight w:val="yellow"/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1D1CB6" w:rsidRDefault="00DC6BD2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17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</w:rPr>
              <w:t>Тематические доминанты современных СМИ как отображение культурной динамики.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highlight w:val="yellow"/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18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</w:rPr>
              <w:t>Жанровая специфика социально-культурной проблематики интернет СМИ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highlight w:val="yellow"/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19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</w:rPr>
              <w:t>Смещение перспективы, игра (по И. Гофману) как инструмент культурной социализации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highlight w:val="yellow"/>
                <w:lang w:val="be-BY"/>
              </w:rPr>
            </w:pP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20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</w:rPr>
              <w:t>Ценностные ориентиры современного города в освещении интернет СМИ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highlight w:val="yellow"/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21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</w:rPr>
              <w:t>Способы отображения социально-культурной проблематики в СМИ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highlight w:val="yellow"/>
                <w:lang w:val="be-BY"/>
              </w:rPr>
            </w:pPr>
            <w:r w:rsidRPr="000B26DD"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22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</w:rPr>
              <w:t>Журналистская деятельность по сохранению культурного наследия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C6BD2" w:rsidP="00555977">
            <w:pPr>
              <w:pStyle w:val="Style34"/>
              <w:widowControl/>
              <w:jc w:val="center"/>
              <w:rPr>
                <w:highlight w:val="yellow"/>
                <w:lang w:val="be-BY"/>
              </w:rPr>
            </w:pPr>
            <w:r w:rsidRPr="00DC6BD2"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23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Интернет журналистика как популяризатор культурного наследия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highlight w:val="yellow"/>
                <w:lang w:val="be-BY"/>
              </w:rPr>
            </w:pPr>
            <w:r w:rsidRPr="000B26DD"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24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Формирование моральной и правовой культуры граждан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highlight w:val="yellow"/>
                <w:lang w:val="be-BY"/>
              </w:rPr>
            </w:pPr>
            <w:r w:rsidRPr="000B26DD"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25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Город и повседневность в Интернет СМИ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0B26DD" w:rsidRDefault="00D74AAD" w:rsidP="00555977">
            <w:pPr>
              <w:pStyle w:val="Style34"/>
              <w:widowControl/>
              <w:jc w:val="center"/>
              <w:rPr>
                <w:highlight w:val="yellow"/>
                <w:lang w:val="be-BY"/>
              </w:rPr>
            </w:pPr>
            <w:r w:rsidRPr="00D9005F"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26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Способы подачи социокультурной проблематики в СМИ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highlight w:val="yellow"/>
                <w:lang w:val="be-BY"/>
              </w:rPr>
            </w:pPr>
            <w:r w:rsidRPr="00D9005F"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 xml:space="preserve">27 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Феномен карнавала в социальной жизни общества.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highlight w:val="yellow"/>
                <w:lang w:val="be-BY"/>
              </w:rPr>
            </w:pPr>
            <w:r w:rsidRPr="00D9005F"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28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П. Бурдье и П. Сорокин о механизме динамики поля культуры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highlight w:val="yellow"/>
                <w:lang w:val="be-BY"/>
              </w:rPr>
            </w:pP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29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Понятие социальной системы в Т. Парсонса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highlight w:val="yellow"/>
                <w:lang w:val="be-BY"/>
              </w:rPr>
            </w:pP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30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</w:rPr>
              <w:t xml:space="preserve">Использование теоретических  эмпирических социологических знаний журналистам во установлении обратных связей с аудиторией и выборы технологий популяризации </w:t>
            </w:r>
            <w:r w:rsidRPr="00BC413C">
              <w:rPr>
                <w:sz w:val="22"/>
                <w:szCs w:val="22"/>
              </w:rPr>
              <w:lastRenderedPageBreak/>
              <w:t>научных знаний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highlight w:val="yellow"/>
                <w:lang w:val="be-BY"/>
              </w:rPr>
            </w:pPr>
            <w:r w:rsidRPr="00BF4737"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lastRenderedPageBreak/>
              <w:t>31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 xml:space="preserve">Специфика использования методик статистического анализа интернет СМИ. 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highlight w:val="yellow"/>
                <w:lang w:val="be-BY"/>
              </w:rPr>
            </w:pPr>
            <w:r w:rsidRPr="00BF4737"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32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</w:rPr>
              <w:t>Жанровая система как отображение методологических особенностей исследования социальной действительности журналистом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C6BD2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33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</w:rPr>
            </w:pPr>
            <w:r w:rsidRPr="00BC413C">
              <w:rPr>
                <w:sz w:val="22"/>
                <w:szCs w:val="22"/>
              </w:rPr>
              <w:t>Формирование концептов массовой культуры и стереотипов поведения в современного социокультурного пространства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  <w:lang w:val="be-BY"/>
              </w:rPr>
              <w:t>34</w:t>
            </w:r>
            <w:r w:rsidR="002176AA">
              <w:rPr>
                <w:sz w:val="22"/>
                <w:szCs w:val="22"/>
                <w:lang w:val="be-BY"/>
              </w:rPr>
              <w:t>.</w:t>
            </w:r>
          </w:p>
        </w:tc>
        <w:tc>
          <w:tcPr>
            <w:tcW w:w="3969" w:type="dxa"/>
          </w:tcPr>
          <w:p w:rsidR="00D74AAD" w:rsidRPr="00BC413C" w:rsidRDefault="00D74AAD" w:rsidP="00555977">
            <w:pPr>
              <w:jc w:val="both"/>
              <w:rPr>
                <w:sz w:val="22"/>
                <w:szCs w:val="22"/>
                <w:lang w:val="be-BY"/>
              </w:rPr>
            </w:pPr>
            <w:r w:rsidRPr="00BC413C">
              <w:rPr>
                <w:sz w:val="22"/>
                <w:szCs w:val="22"/>
              </w:rPr>
              <w:t>Тематические доминанты арт-журналистики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</w:p>
        </w:tc>
        <w:tc>
          <w:tcPr>
            <w:tcW w:w="1559" w:type="dxa"/>
          </w:tcPr>
          <w:p w:rsidR="00D74AAD" w:rsidRPr="00200CE5" w:rsidRDefault="00D74AAD" w:rsidP="00C63099">
            <w:pPr>
              <w:jc w:val="center"/>
            </w:pPr>
          </w:p>
        </w:tc>
        <w:tc>
          <w:tcPr>
            <w:tcW w:w="1843" w:type="dxa"/>
          </w:tcPr>
          <w:p w:rsidR="00D74AAD" w:rsidRPr="00BF4737" w:rsidRDefault="00D74AAD" w:rsidP="00555977">
            <w:pPr>
              <w:pStyle w:val="Style34"/>
              <w:widowControl/>
              <w:jc w:val="center"/>
              <w:rPr>
                <w:highlight w:val="yellow"/>
                <w:lang w:val="be-BY"/>
              </w:rPr>
            </w:pPr>
            <w:r w:rsidRPr="00BF4737">
              <w:rPr>
                <w:lang w:val="be-BY"/>
              </w:rPr>
              <w:t>2</w:t>
            </w:r>
          </w:p>
        </w:tc>
      </w:tr>
      <w:tr w:rsidR="00D74AAD" w:rsidRPr="00C63099" w:rsidTr="00555977">
        <w:tc>
          <w:tcPr>
            <w:tcW w:w="567" w:type="dxa"/>
          </w:tcPr>
          <w:p w:rsidR="00D74AAD" w:rsidRPr="00200CE5" w:rsidRDefault="00D74AAD" w:rsidP="00C63099"/>
        </w:tc>
        <w:tc>
          <w:tcPr>
            <w:tcW w:w="3969" w:type="dxa"/>
          </w:tcPr>
          <w:p w:rsidR="00D74AAD" w:rsidRPr="00200CE5" w:rsidRDefault="00D74AAD" w:rsidP="00C63099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Всего:</w:t>
            </w:r>
          </w:p>
        </w:tc>
        <w:tc>
          <w:tcPr>
            <w:tcW w:w="848" w:type="dxa"/>
          </w:tcPr>
          <w:p w:rsidR="00D74AAD" w:rsidRPr="00BF4737" w:rsidRDefault="00D74AAD" w:rsidP="0055597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68</w:t>
            </w:r>
          </w:p>
        </w:tc>
        <w:tc>
          <w:tcPr>
            <w:tcW w:w="995" w:type="dxa"/>
            <w:vAlign w:val="center"/>
          </w:tcPr>
          <w:p w:rsidR="00D74AAD" w:rsidRPr="00BF4737" w:rsidRDefault="00D74AAD" w:rsidP="00555977">
            <w:pPr>
              <w:jc w:val="center"/>
              <w:rPr>
                <w:lang w:val="en-US"/>
              </w:rPr>
            </w:pPr>
            <w:r w:rsidRPr="00BF4737">
              <w:rPr>
                <w:lang w:val="en-US"/>
              </w:rPr>
              <w:t>16</w:t>
            </w:r>
          </w:p>
        </w:tc>
        <w:tc>
          <w:tcPr>
            <w:tcW w:w="1559" w:type="dxa"/>
          </w:tcPr>
          <w:p w:rsidR="00D74AAD" w:rsidRPr="00200CE5" w:rsidRDefault="00D74AAD" w:rsidP="00A82DDA">
            <w:pPr>
              <w:jc w:val="center"/>
            </w:pPr>
          </w:p>
        </w:tc>
        <w:tc>
          <w:tcPr>
            <w:tcW w:w="1843" w:type="dxa"/>
          </w:tcPr>
          <w:p w:rsidR="00D74AAD" w:rsidRPr="00D9005F" w:rsidRDefault="00DC6BD2" w:rsidP="00555977">
            <w:pPr>
              <w:pStyle w:val="Style34"/>
              <w:widowControl/>
              <w:jc w:val="center"/>
              <w:rPr>
                <w:lang w:val="be-BY"/>
              </w:rPr>
            </w:pPr>
            <w:r>
              <w:rPr>
                <w:lang w:val="be-BY"/>
              </w:rPr>
              <w:t>52</w:t>
            </w:r>
          </w:p>
        </w:tc>
      </w:tr>
      <w:tr w:rsidR="00D54637" w:rsidRPr="00C63099" w:rsidTr="002B7B09">
        <w:tc>
          <w:tcPr>
            <w:tcW w:w="9781" w:type="dxa"/>
            <w:gridSpan w:val="6"/>
          </w:tcPr>
          <w:p w:rsidR="00D54637" w:rsidRPr="00200CE5" w:rsidRDefault="00D54637" w:rsidP="00134580">
            <w:pPr>
              <w:ind w:left="-250"/>
              <w:jc w:val="center"/>
              <w:rPr>
                <w:b/>
                <w:sz w:val="22"/>
                <w:szCs w:val="22"/>
              </w:rPr>
            </w:pPr>
            <w:r w:rsidRPr="00200CE5"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</w:rPr>
              <w:t>3</w:t>
            </w:r>
            <w:r w:rsidRPr="00200CE5">
              <w:rPr>
                <w:b/>
                <w:sz w:val="22"/>
                <w:szCs w:val="22"/>
              </w:rPr>
              <w:t xml:space="preserve">. </w:t>
            </w:r>
            <w:r w:rsidR="00134580" w:rsidRPr="00757EBE">
              <w:rPr>
                <w:b/>
                <w:sz w:val="22"/>
                <w:szCs w:val="22"/>
                <w:lang w:val="be-BY"/>
              </w:rPr>
              <w:t>СОЦИАЛЬНО-</w:t>
            </w:r>
            <w:r w:rsidR="00134580">
              <w:rPr>
                <w:b/>
                <w:sz w:val="22"/>
                <w:szCs w:val="22"/>
                <w:lang w:val="be-BY"/>
              </w:rPr>
              <w:t>ПОЛИТИЧЕСК</w:t>
            </w:r>
            <w:r w:rsidR="00134580" w:rsidRPr="00757EBE">
              <w:rPr>
                <w:b/>
                <w:sz w:val="22"/>
                <w:szCs w:val="22"/>
                <w:lang w:val="be-BY"/>
              </w:rPr>
              <w:t xml:space="preserve">АЯ </w:t>
            </w:r>
            <w:r w:rsidR="00134580" w:rsidRPr="00757EBE">
              <w:rPr>
                <w:b/>
                <w:sz w:val="22"/>
                <w:szCs w:val="22"/>
              </w:rPr>
              <w:t>ПРОБЛЕМ</w:t>
            </w:r>
            <w:r w:rsidR="00134580" w:rsidRPr="00757EBE">
              <w:rPr>
                <w:b/>
                <w:sz w:val="22"/>
                <w:szCs w:val="22"/>
                <w:lang w:val="be-BY"/>
              </w:rPr>
              <w:t>АТИКА</w:t>
            </w:r>
            <w:r w:rsidR="00134580" w:rsidRPr="00757EBE">
              <w:rPr>
                <w:b/>
                <w:sz w:val="22"/>
                <w:szCs w:val="22"/>
              </w:rPr>
              <w:t xml:space="preserve"> И</w:t>
            </w:r>
            <w:r w:rsidR="00134580" w:rsidRPr="00757EBE">
              <w:rPr>
                <w:b/>
                <w:sz w:val="22"/>
                <w:szCs w:val="22"/>
                <w:lang w:val="be-BY"/>
              </w:rPr>
              <w:t>НТЕРНЕТ-СМИ</w:t>
            </w:r>
            <w:r w:rsidR="002176AA">
              <w:rPr>
                <w:b/>
                <w:sz w:val="22"/>
                <w:szCs w:val="22"/>
                <w:lang w:val="be-BY"/>
              </w:rPr>
              <w:t xml:space="preserve">. </w:t>
            </w:r>
            <w:r w:rsidR="002176AA" w:rsidRPr="002176AA">
              <w:rPr>
                <w:b/>
                <w:sz w:val="22"/>
                <w:szCs w:val="22"/>
                <w:lang w:val="be-BY"/>
              </w:rPr>
              <w:t>ИНФОРМАЦИОННАЯ ПОЛИТИКА.</w:t>
            </w:r>
          </w:p>
        </w:tc>
      </w:tr>
      <w:tr w:rsidR="002176AA" w:rsidRPr="00C63099" w:rsidTr="00200CE5">
        <w:tc>
          <w:tcPr>
            <w:tcW w:w="567" w:type="dxa"/>
          </w:tcPr>
          <w:p w:rsidR="002176AA" w:rsidRPr="00200CE5" w:rsidRDefault="002176AA" w:rsidP="002176AA">
            <w:r w:rsidRPr="00200CE5">
              <w:t>1</w:t>
            </w:r>
            <w:r>
              <w:t>.</w:t>
            </w:r>
          </w:p>
        </w:tc>
        <w:tc>
          <w:tcPr>
            <w:tcW w:w="3969" w:type="dxa"/>
          </w:tcPr>
          <w:p w:rsidR="002176AA" w:rsidRPr="002176AA" w:rsidRDefault="002176AA" w:rsidP="002176AA">
            <w:pPr>
              <w:rPr>
                <w:sz w:val="22"/>
                <w:szCs w:val="22"/>
              </w:rPr>
            </w:pPr>
            <w:r w:rsidRPr="002176AA">
              <w:rPr>
                <w:sz w:val="22"/>
                <w:szCs w:val="22"/>
              </w:rPr>
              <w:t>Общественно-политическая проблематика:</w:t>
            </w:r>
          </w:p>
          <w:p w:rsidR="002176AA" w:rsidRPr="002176AA" w:rsidRDefault="002176AA" w:rsidP="002176AA">
            <w:pPr>
              <w:rPr>
                <w:sz w:val="22"/>
                <w:szCs w:val="22"/>
              </w:rPr>
            </w:pPr>
            <w:r w:rsidRPr="002176AA">
              <w:rPr>
                <w:sz w:val="22"/>
                <w:szCs w:val="22"/>
              </w:rPr>
              <w:t>характеристика и содержание</w:t>
            </w:r>
          </w:p>
        </w:tc>
        <w:tc>
          <w:tcPr>
            <w:tcW w:w="848" w:type="dxa"/>
          </w:tcPr>
          <w:p w:rsidR="002176AA" w:rsidRPr="00200CE5" w:rsidRDefault="002176AA" w:rsidP="002176AA"/>
        </w:tc>
        <w:tc>
          <w:tcPr>
            <w:tcW w:w="995" w:type="dxa"/>
          </w:tcPr>
          <w:p w:rsidR="002176AA" w:rsidRPr="00E133C6" w:rsidRDefault="002176AA" w:rsidP="002176AA">
            <w:pPr>
              <w:jc w:val="center"/>
            </w:pPr>
            <w:r w:rsidRPr="00E133C6">
              <w:t>2</w:t>
            </w:r>
          </w:p>
        </w:tc>
        <w:tc>
          <w:tcPr>
            <w:tcW w:w="1559" w:type="dxa"/>
          </w:tcPr>
          <w:p w:rsidR="002176AA" w:rsidRPr="00200CE5" w:rsidRDefault="002176AA" w:rsidP="002176AA">
            <w:pPr>
              <w:jc w:val="center"/>
            </w:pPr>
          </w:p>
        </w:tc>
        <w:tc>
          <w:tcPr>
            <w:tcW w:w="1843" w:type="dxa"/>
          </w:tcPr>
          <w:p w:rsidR="002176AA" w:rsidRPr="00AA1C43" w:rsidRDefault="002176AA" w:rsidP="002176AA">
            <w:pPr>
              <w:jc w:val="center"/>
            </w:pPr>
            <w:r w:rsidRPr="00AA1C43">
              <w:t>2</w:t>
            </w:r>
          </w:p>
        </w:tc>
      </w:tr>
      <w:tr w:rsidR="002176AA" w:rsidRPr="00C63099" w:rsidTr="00200CE5">
        <w:tc>
          <w:tcPr>
            <w:tcW w:w="567" w:type="dxa"/>
          </w:tcPr>
          <w:p w:rsidR="002176AA" w:rsidRPr="00200CE5" w:rsidRDefault="002176AA" w:rsidP="002176AA">
            <w:r>
              <w:t>2.</w:t>
            </w:r>
          </w:p>
        </w:tc>
        <w:tc>
          <w:tcPr>
            <w:tcW w:w="3969" w:type="dxa"/>
          </w:tcPr>
          <w:p w:rsidR="002176AA" w:rsidRPr="002176AA" w:rsidRDefault="002176AA" w:rsidP="002176AA">
            <w:pPr>
              <w:rPr>
                <w:sz w:val="22"/>
                <w:szCs w:val="22"/>
              </w:rPr>
            </w:pPr>
            <w:r w:rsidRPr="002176AA">
              <w:rPr>
                <w:sz w:val="22"/>
                <w:szCs w:val="22"/>
              </w:rPr>
              <w:t>Теоретико-методологические основы информационной политики</w:t>
            </w:r>
          </w:p>
        </w:tc>
        <w:tc>
          <w:tcPr>
            <w:tcW w:w="848" w:type="dxa"/>
          </w:tcPr>
          <w:p w:rsidR="002176AA" w:rsidRPr="00200CE5" w:rsidRDefault="002176AA" w:rsidP="002176AA"/>
        </w:tc>
        <w:tc>
          <w:tcPr>
            <w:tcW w:w="995" w:type="dxa"/>
          </w:tcPr>
          <w:p w:rsidR="002176AA" w:rsidRPr="00E133C6" w:rsidRDefault="002176AA" w:rsidP="002176AA">
            <w:pPr>
              <w:jc w:val="center"/>
            </w:pPr>
            <w:r w:rsidRPr="00E133C6">
              <w:t>2</w:t>
            </w:r>
          </w:p>
        </w:tc>
        <w:tc>
          <w:tcPr>
            <w:tcW w:w="1559" w:type="dxa"/>
          </w:tcPr>
          <w:p w:rsidR="002176AA" w:rsidRPr="00200CE5" w:rsidRDefault="002176AA" w:rsidP="002176AA">
            <w:pPr>
              <w:jc w:val="center"/>
            </w:pPr>
          </w:p>
        </w:tc>
        <w:tc>
          <w:tcPr>
            <w:tcW w:w="1843" w:type="dxa"/>
          </w:tcPr>
          <w:p w:rsidR="002176AA" w:rsidRPr="00AA1C43" w:rsidRDefault="002176AA" w:rsidP="002176AA">
            <w:pPr>
              <w:jc w:val="center"/>
            </w:pPr>
            <w:r w:rsidRPr="00AA1C43">
              <w:t>2</w:t>
            </w:r>
          </w:p>
        </w:tc>
      </w:tr>
      <w:tr w:rsidR="002176AA" w:rsidRPr="00C63099" w:rsidTr="00200CE5">
        <w:tc>
          <w:tcPr>
            <w:tcW w:w="567" w:type="dxa"/>
          </w:tcPr>
          <w:p w:rsidR="002176AA" w:rsidRDefault="002176AA" w:rsidP="002176AA">
            <w:r>
              <w:t>3.</w:t>
            </w:r>
          </w:p>
        </w:tc>
        <w:tc>
          <w:tcPr>
            <w:tcW w:w="3969" w:type="dxa"/>
          </w:tcPr>
          <w:p w:rsidR="002176AA" w:rsidRPr="002176AA" w:rsidRDefault="002176AA" w:rsidP="002176AA">
            <w:pPr>
              <w:rPr>
                <w:sz w:val="22"/>
                <w:szCs w:val="22"/>
              </w:rPr>
            </w:pPr>
            <w:r w:rsidRPr="002176AA">
              <w:rPr>
                <w:sz w:val="22"/>
                <w:szCs w:val="22"/>
              </w:rPr>
              <w:t>Массовая коммуникация как система управления</w:t>
            </w:r>
          </w:p>
        </w:tc>
        <w:tc>
          <w:tcPr>
            <w:tcW w:w="848" w:type="dxa"/>
          </w:tcPr>
          <w:p w:rsidR="002176AA" w:rsidRPr="00200CE5" w:rsidRDefault="002176AA" w:rsidP="002176AA"/>
        </w:tc>
        <w:tc>
          <w:tcPr>
            <w:tcW w:w="995" w:type="dxa"/>
          </w:tcPr>
          <w:p w:rsidR="002176AA" w:rsidRPr="00E133C6" w:rsidRDefault="002176AA" w:rsidP="002176AA">
            <w:pPr>
              <w:jc w:val="center"/>
            </w:pPr>
            <w:r w:rsidRPr="00E133C6">
              <w:t>2</w:t>
            </w:r>
          </w:p>
        </w:tc>
        <w:tc>
          <w:tcPr>
            <w:tcW w:w="1559" w:type="dxa"/>
          </w:tcPr>
          <w:p w:rsidR="002176AA" w:rsidRPr="00200CE5" w:rsidRDefault="002176AA" w:rsidP="002176AA">
            <w:pPr>
              <w:jc w:val="center"/>
            </w:pPr>
          </w:p>
        </w:tc>
        <w:tc>
          <w:tcPr>
            <w:tcW w:w="1843" w:type="dxa"/>
          </w:tcPr>
          <w:p w:rsidR="002176AA" w:rsidRPr="00AA1C43" w:rsidRDefault="002176AA" w:rsidP="002176AA">
            <w:pPr>
              <w:jc w:val="center"/>
            </w:pPr>
            <w:r w:rsidRPr="00AA1C43">
              <w:t>2</w:t>
            </w:r>
          </w:p>
        </w:tc>
      </w:tr>
      <w:tr w:rsidR="002176AA" w:rsidRPr="00C63099" w:rsidTr="00200CE5">
        <w:tc>
          <w:tcPr>
            <w:tcW w:w="567" w:type="dxa"/>
          </w:tcPr>
          <w:p w:rsidR="002176AA" w:rsidRDefault="002176AA" w:rsidP="002176AA">
            <w:r>
              <w:t>4.</w:t>
            </w:r>
          </w:p>
        </w:tc>
        <w:tc>
          <w:tcPr>
            <w:tcW w:w="3969" w:type="dxa"/>
          </w:tcPr>
          <w:p w:rsidR="002176AA" w:rsidRPr="002176AA" w:rsidRDefault="002176AA" w:rsidP="002176AA">
            <w:pPr>
              <w:rPr>
                <w:sz w:val="22"/>
                <w:szCs w:val="22"/>
              </w:rPr>
            </w:pPr>
            <w:r w:rsidRPr="002176AA">
              <w:rPr>
                <w:sz w:val="22"/>
                <w:szCs w:val="22"/>
              </w:rPr>
              <w:t>Информационное обеспечение общественных связей</w:t>
            </w:r>
          </w:p>
        </w:tc>
        <w:tc>
          <w:tcPr>
            <w:tcW w:w="848" w:type="dxa"/>
          </w:tcPr>
          <w:p w:rsidR="002176AA" w:rsidRPr="00200CE5" w:rsidRDefault="002176AA" w:rsidP="002176AA"/>
        </w:tc>
        <w:tc>
          <w:tcPr>
            <w:tcW w:w="995" w:type="dxa"/>
          </w:tcPr>
          <w:p w:rsidR="002176AA" w:rsidRPr="00E133C6" w:rsidRDefault="002176AA" w:rsidP="002176AA">
            <w:pPr>
              <w:jc w:val="center"/>
            </w:pPr>
            <w:r w:rsidRPr="00E133C6">
              <w:t>2</w:t>
            </w:r>
          </w:p>
        </w:tc>
        <w:tc>
          <w:tcPr>
            <w:tcW w:w="1559" w:type="dxa"/>
          </w:tcPr>
          <w:p w:rsidR="002176AA" w:rsidRPr="00200CE5" w:rsidRDefault="002176AA" w:rsidP="002176AA">
            <w:pPr>
              <w:jc w:val="center"/>
            </w:pPr>
          </w:p>
        </w:tc>
        <w:tc>
          <w:tcPr>
            <w:tcW w:w="1843" w:type="dxa"/>
          </w:tcPr>
          <w:p w:rsidR="002176AA" w:rsidRPr="00AA1C43" w:rsidRDefault="002176AA" w:rsidP="002176AA">
            <w:pPr>
              <w:jc w:val="center"/>
            </w:pPr>
            <w:r w:rsidRPr="00AA1C43">
              <w:t>2</w:t>
            </w:r>
          </w:p>
        </w:tc>
      </w:tr>
      <w:tr w:rsidR="002176AA" w:rsidRPr="00C63099" w:rsidTr="00200CE5">
        <w:tc>
          <w:tcPr>
            <w:tcW w:w="567" w:type="dxa"/>
          </w:tcPr>
          <w:p w:rsidR="002176AA" w:rsidRDefault="002176AA" w:rsidP="002176AA">
            <w:r>
              <w:t>5.</w:t>
            </w:r>
          </w:p>
        </w:tc>
        <w:tc>
          <w:tcPr>
            <w:tcW w:w="3969" w:type="dxa"/>
          </w:tcPr>
          <w:p w:rsidR="002176AA" w:rsidRPr="002176AA" w:rsidRDefault="002176AA" w:rsidP="002176AA">
            <w:pPr>
              <w:rPr>
                <w:sz w:val="22"/>
                <w:szCs w:val="22"/>
              </w:rPr>
            </w:pPr>
            <w:r w:rsidRPr="002176AA">
              <w:rPr>
                <w:sz w:val="22"/>
                <w:szCs w:val="22"/>
              </w:rPr>
              <w:t>Методика подготовки общественно-политических</w:t>
            </w:r>
          </w:p>
          <w:p w:rsidR="002176AA" w:rsidRPr="002176AA" w:rsidRDefault="002176AA" w:rsidP="002176AA">
            <w:pPr>
              <w:rPr>
                <w:sz w:val="22"/>
                <w:szCs w:val="22"/>
              </w:rPr>
            </w:pPr>
            <w:r w:rsidRPr="002176AA">
              <w:rPr>
                <w:sz w:val="22"/>
                <w:szCs w:val="22"/>
              </w:rPr>
              <w:t>журналистских материалов</w:t>
            </w:r>
          </w:p>
        </w:tc>
        <w:tc>
          <w:tcPr>
            <w:tcW w:w="848" w:type="dxa"/>
          </w:tcPr>
          <w:p w:rsidR="002176AA" w:rsidRPr="00200CE5" w:rsidRDefault="002176AA" w:rsidP="002176AA"/>
        </w:tc>
        <w:tc>
          <w:tcPr>
            <w:tcW w:w="995" w:type="dxa"/>
          </w:tcPr>
          <w:p w:rsidR="002176AA" w:rsidRPr="00E133C6" w:rsidRDefault="002176AA" w:rsidP="002176AA">
            <w:pPr>
              <w:jc w:val="center"/>
            </w:pPr>
            <w:r w:rsidRPr="00E133C6">
              <w:t>2</w:t>
            </w:r>
          </w:p>
        </w:tc>
        <w:tc>
          <w:tcPr>
            <w:tcW w:w="1559" w:type="dxa"/>
          </w:tcPr>
          <w:p w:rsidR="002176AA" w:rsidRPr="00200CE5" w:rsidRDefault="002176AA" w:rsidP="002176AA">
            <w:pPr>
              <w:jc w:val="center"/>
            </w:pPr>
          </w:p>
        </w:tc>
        <w:tc>
          <w:tcPr>
            <w:tcW w:w="1843" w:type="dxa"/>
          </w:tcPr>
          <w:p w:rsidR="002176AA" w:rsidRPr="00AA1C43" w:rsidRDefault="002176AA" w:rsidP="002176AA">
            <w:pPr>
              <w:jc w:val="center"/>
            </w:pPr>
            <w:r>
              <w:t>4</w:t>
            </w:r>
          </w:p>
        </w:tc>
      </w:tr>
      <w:tr w:rsidR="002176AA" w:rsidRPr="00C63099" w:rsidTr="00200CE5">
        <w:tc>
          <w:tcPr>
            <w:tcW w:w="567" w:type="dxa"/>
          </w:tcPr>
          <w:p w:rsidR="002176AA" w:rsidRDefault="002176AA" w:rsidP="002176AA">
            <w:r>
              <w:t>6.</w:t>
            </w:r>
          </w:p>
        </w:tc>
        <w:tc>
          <w:tcPr>
            <w:tcW w:w="3969" w:type="dxa"/>
          </w:tcPr>
          <w:p w:rsidR="002176AA" w:rsidRPr="002176AA" w:rsidRDefault="002176AA" w:rsidP="002176AA">
            <w:pPr>
              <w:rPr>
                <w:sz w:val="22"/>
                <w:szCs w:val="22"/>
              </w:rPr>
            </w:pPr>
            <w:r w:rsidRPr="002176AA">
              <w:rPr>
                <w:sz w:val="22"/>
                <w:szCs w:val="22"/>
              </w:rPr>
              <w:t>Теоретические основы информационно-аналитической деятельности</w:t>
            </w:r>
          </w:p>
        </w:tc>
        <w:tc>
          <w:tcPr>
            <w:tcW w:w="848" w:type="dxa"/>
          </w:tcPr>
          <w:p w:rsidR="002176AA" w:rsidRPr="00200CE5" w:rsidRDefault="002176AA" w:rsidP="002176AA"/>
        </w:tc>
        <w:tc>
          <w:tcPr>
            <w:tcW w:w="995" w:type="dxa"/>
          </w:tcPr>
          <w:p w:rsidR="002176AA" w:rsidRPr="00E133C6" w:rsidRDefault="002176AA" w:rsidP="002176AA">
            <w:pPr>
              <w:jc w:val="center"/>
            </w:pPr>
            <w:r w:rsidRPr="00E133C6">
              <w:t>2</w:t>
            </w:r>
          </w:p>
        </w:tc>
        <w:tc>
          <w:tcPr>
            <w:tcW w:w="1559" w:type="dxa"/>
          </w:tcPr>
          <w:p w:rsidR="002176AA" w:rsidRPr="00200CE5" w:rsidRDefault="002176AA" w:rsidP="002176AA">
            <w:pPr>
              <w:jc w:val="center"/>
            </w:pPr>
          </w:p>
        </w:tc>
        <w:tc>
          <w:tcPr>
            <w:tcW w:w="1843" w:type="dxa"/>
          </w:tcPr>
          <w:p w:rsidR="002176AA" w:rsidRPr="00AA1C43" w:rsidRDefault="002176AA" w:rsidP="002176AA">
            <w:pPr>
              <w:jc w:val="center"/>
            </w:pPr>
            <w:r w:rsidRPr="00AA1C43">
              <w:t>2</w:t>
            </w:r>
          </w:p>
        </w:tc>
      </w:tr>
      <w:tr w:rsidR="002176AA" w:rsidRPr="00C63099" w:rsidTr="00200CE5">
        <w:tc>
          <w:tcPr>
            <w:tcW w:w="567" w:type="dxa"/>
          </w:tcPr>
          <w:p w:rsidR="002176AA" w:rsidRDefault="002176AA" w:rsidP="002176AA">
            <w:r>
              <w:t>7.</w:t>
            </w:r>
          </w:p>
        </w:tc>
        <w:tc>
          <w:tcPr>
            <w:tcW w:w="3969" w:type="dxa"/>
          </w:tcPr>
          <w:p w:rsidR="002176AA" w:rsidRPr="002176AA" w:rsidRDefault="002176AA" w:rsidP="002176AA">
            <w:pPr>
              <w:rPr>
                <w:sz w:val="22"/>
                <w:szCs w:val="22"/>
              </w:rPr>
            </w:pPr>
            <w:r w:rsidRPr="002176AA">
              <w:rPr>
                <w:sz w:val="22"/>
                <w:szCs w:val="22"/>
              </w:rPr>
              <w:t>Общественно-политическая кампания как фактор актуализации проблематики общества</w:t>
            </w:r>
          </w:p>
        </w:tc>
        <w:tc>
          <w:tcPr>
            <w:tcW w:w="848" w:type="dxa"/>
          </w:tcPr>
          <w:p w:rsidR="002176AA" w:rsidRPr="00200CE5" w:rsidRDefault="002176AA" w:rsidP="002176AA"/>
        </w:tc>
        <w:tc>
          <w:tcPr>
            <w:tcW w:w="995" w:type="dxa"/>
          </w:tcPr>
          <w:p w:rsidR="002176AA" w:rsidRPr="00E133C6" w:rsidRDefault="002176AA" w:rsidP="002176AA">
            <w:pPr>
              <w:jc w:val="center"/>
            </w:pPr>
            <w:r w:rsidRPr="00E133C6">
              <w:t>2</w:t>
            </w:r>
          </w:p>
        </w:tc>
        <w:tc>
          <w:tcPr>
            <w:tcW w:w="1559" w:type="dxa"/>
          </w:tcPr>
          <w:p w:rsidR="002176AA" w:rsidRPr="00200CE5" w:rsidRDefault="002176AA" w:rsidP="002176AA">
            <w:pPr>
              <w:jc w:val="center"/>
            </w:pPr>
          </w:p>
        </w:tc>
        <w:tc>
          <w:tcPr>
            <w:tcW w:w="1843" w:type="dxa"/>
          </w:tcPr>
          <w:p w:rsidR="002176AA" w:rsidRPr="00AA1C43" w:rsidRDefault="002176AA" w:rsidP="002176AA">
            <w:pPr>
              <w:jc w:val="center"/>
            </w:pPr>
            <w:r w:rsidRPr="00AA1C43">
              <w:t>2</w:t>
            </w:r>
          </w:p>
        </w:tc>
      </w:tr>
      <w:tr w:rsidR="002176AA" w:rsidRPr="00C63099" w:rsidTr="00200CE5">
        <w:tc>
          <w:tcPr>
            <w:tcW w:w="567" w:type="dxa"/>
          </w:tcPr>
          <w:p w:rsidR="002176AA" w:rsidRDefault="002176AA" w:rsidP="002176AA">
            <w:r>
              <w:t>8.</w:t>
            </w:r>
          </w:p>
        </w:tc>
        <w:tc>
          <w:tcPr>
            <w:tcW w:w="3969" w:type="dxa"/>
          </w:tcPr>
          <w:p w:rsidR="002176AA" w:rsidRPr="002176AA" w:rsidRDefault="002176AA" w:rsidP="002176AA">
            <w:pPr>
              <w:rPr>
                <w:sz w:val="22"/>
                <w:szCs w:val="22"/>
              </w:rPr>
            </w:pPr>
            <w:r w:rsidRPr="002176AA">
              <w:rPr>
                <w:sz w:val="22"/>
                <w:szCs w:val="22"/>
              </w:rPr>
              <w:t>Социальный контроль за деятельностью средств массовой информации. Социальная ответственность СМИ</w:t>
            </w:r>
          </w:p>
        </w:tc>
        <w:tc>
          <w:tcPr>
            <w:tcW w:w="848" w:type="dxa"/>
          </w:tcPr>
          <w:p w:rsidR="002176AA" w:rsidRPr="00200CE5" w:rsidRDefault="002176AA" w:rsidP="002176AA"/>
        </w:tc>
        <w:tc>
          <w:tcPr>
            <w:tcW w:w="995" w:type="dxa"/>
          </w:tcPr>
          <w:p w:rsidR="002176AA" w:rsidRPr="00E133C6" w:rsidRDefault="002176AA" w:rsidP="002176AA">
            <w:pPr>
              <w:jc w:val="center"/>
            </w:pPr>
            <w:r w:rsidRPr="00E133C6">
              <w:t>2</w:t>
            </w:r>
          </w:p>
        </w:tc>
        <w:tc>
          <w:tcPr>
            <w:tcW w:w="1559" w:type="dxa"/>
          </w:tcPr>
          <w:p w:rsidR="002176AA" w:rsidRPr="00200CE5" w:rsidRDefault="002176AA" w:rsidP="002176AA">
            <w:pPr>
              <w:jc w:val="center"/>
            </w:pPr>
          </w:p>
        </w:tc>
        <w:tc>
          <w:tcPr>
            <w:tcW w:w="1843" w:type="dxa"/>
          </w:tcPr>
          <w:p w:rsidR="002176AA" w:rsidRPr="00AA1C43" w:rsidRDefault="002176AA" w:rsidP="002176AA">
            <w:pPr>
              <w:jc w:val="center"/>
            </w:pPr>
            <w:r>
              <w:t>2</w:t>
            </w:r>
          </w:p>
        </w:tc>
      </w:tr>
      <w:tr w:rsidR="002176AA" w:rsidRPr="00C63099" w:rsidTr="00200CE5">
        <w:tc>
          <w:tcPr>
            <w:tcW w:w="567" w:type="dxa"/>
          </w:tcPr>
          <w:p w:rsidR="002176AA" w:rsidRDefault="002176AA" w:rsidP="002176AA"/>
        </w:tc>
        <w:tc>
          <w:tcPr>
            <w:tcW w:w="3969" w:type="dxa"/>
          </w:tcPr>
          <w:p w:rsidR="002176AA" w:rsidRPr="00200CE5" w:rsidRDefault="002176AA" w:rsidP="002176AA">
            <w:r>
              <w:t>Всего:</w:t>
            </w:r>
          </w:p>
        </w:tc>
        <w:tc>
          <w:tcPr>
            <w:tcW w:w="848" w:type="dxa"/>
          </w:tcPr>
          <w:p w:rsidR="002176AA" w:rsidRPr="00200CE5" w:rsidRDefault="002176AA" w:rsidP="002176AA">
            <w:pPr>
              <w:jc w:val="center"/>
            </w:pPr>
            <w:r>
              <w:t>34</w:t>
            </w:r>
          </w:p>
        </w:tc>
        <w:tc>
          <w:tcPr>
            <w:tcW w:w="995" w:type="dxa"/>
          </w:tcPr>
          <w:p w:rsidR="002176AA" w:rsidRDefault="002176AA" w:rsidP="002176AA">
            <w:pPr>
              <w:jc w:val="center"/>
            </w:pPr>
            <w:r w:rsidRPr="00E133C6">
              <w:t>16</w:t>
            </w:r>
          </w:p>
        </w:tc>
        <w:tc>
          <w:tcPr>
            <w:tcW w:w="1559" w:type="dxa"/>
          </w:tcPr>
          <w:p w:rsidR="002176AA" w:rsidRPr="00200CE5" w:rsidRDefault="002176AA" w:rsidP="002176AA">
            <w:pPr>
              <w:jc w:val="center"/>
            </w:pPr>
          </w:p>
        </w:tc>
        <w:tc>
          <w:tcPr>
            <w:tcW w:w="1843" w:type="dxa"/>
          </w:tcPr>
          <w:p w:rsidR="002176AA" w:rsidRDefault="002176AA" w:rsidP="002176AA">
            <w:pPr>
              <w:jc w:val="center"/>
            </w:pPr>
            <w:r w:rsidRPr="00AA1C43">
              <w:t>1</w:t>
            </w:r>
            <w:r>
              <w:t>8</w:t>
            </w:r>
          </w:p>
        </w:tc>
      </w:tr>
    </w:tbl>
    <w:p w:rsidR="00C25DDF" w:rsidRPr="000C7004" w:rsidRDefault="00C25DDF" w:rsidP="00C25DDF">
      <w:pPr>
        <w:autoSpaceDE w:val="0"/>
        <w:autoSpaceDN w:val="0"/>
        <w:spacing w:line="360" w:lineRule="auto"/>
        <w:rPr>
          <w:sz w:val="28"/>
          <w:szCs w:val="28"/>
        </w:rPr>
      </w:pPr>
    </w:p>
    <w:p w:rsidR="00C25DDF" w:rsidRPr="000C7004" w:rsidRDefault="00C25DDF" w:rsidP="00021B25">
      <w:pPr>
        <w:autoSpaceDE w:val="0"/>
        <w:autoSpaceDN w:val="0"/>
        <w:ind w:firstLine="709"/>
        <w:rPr>
          <w:b/>
          <w:caps/>
          <w:sz w:val="28"/>
          <w:szCs w:val="28"/>
        </w:rPr>
      </w:pPr>
    </w:p>
    <w:p w:rsidR="001511C8" w:rsidRPr="000C7004" w:rsidRDefault="001511C8" w:rsidP="00021B25">
      <w:pPr>
        <w:autoSpaceDE w:val="0"/>
        <w:autoSpaceDN w:val="0"/>
        <w:ind w:firstLine="709"/>
        <w:jc w:val="center"/>
        <w:rPr>
          <w:b/>
          <w:caps/>
          <w:sz w:val="28"/>
          <w:szCs w:val="28"/>
        </w:rPr>
      </w:pPr>
    </w:p>
    <w:p w:rsidR="002470DB" w:rsidRPr="000C7004" w:rsidRDefault="002470DB" w:rsidP="002470DB">
      <w:pPr>
        <w:autoSpaceDE w:val="0"/>
        <w:autoSpaceDN w:val="0"/>
        <w:ind w:firstLine="709"/>
        <w:rPr>
          <w:b/>
          <w:caps/>
          <w:sz w:val="28"/>
          <w:szCs w:val="28"/>
        </w:rPr>
        <w:sectPr w:rsidR="002470DB" w:rsidRPr="000C7004" w:rsidSect="00E132F2">
          <w:pgSz w:w="11906" w:h="16838"/>
          <w:pgMar w:top="567" w:right="851" w:bottom="510" w:left="1701" w:header="709" w:footer="709" w:gutter="0"/>
          <w:cols w:space="708"/>
          <w:titlePg/>
          <w:docGrid w:linePitch="360"/>
        </w:sectPr>
      </w:pPr>
    </w:p>
    <w:p w:rsidR="00C16594" w:rsidRPr="000C7004" w:rsidRDefault="00C16594" w:rsidP="002470DB">
      <w:pPr>
        <w:autoSpaceDE w:val="0"/>
        <w:autoSpaceDN w:val="0"/>
        <w:ind w:firstLine="709"/>
        <w:jc w:val="center"/>
        <w:rPr>
          <w:b/>
          <w:caps/>
          <w:sz w:val="28"/>
          <w:szCs w:val="28"/>
        </w:rPr>
      </w:pPr>
    </w:p>
    <w:p w:rsidR="002470DB" w:rsidRPr="000C7004" w:rsidRDefault="00FC66C0" w:rsidP="002470DB">
      <w:pPr>
        <w:autoSpaceDE w:val="0"/>
        <w:autoSpaceDN w:val="0"/>
        <w:ind w:firstLine="709"/>
        <w:jc w:val="center"/>
        <w:rPr>
          <w:b/>
          <w:caps/>
          <w:sz w:val="28"/>
          <w:szCs w:val="28"/>
        </w:rPr>
      </w:pPr>
      <w:r w:rsidRPr="000C7004">
        <w:rPr>
          <w:b/>
          <w:caps/>
          <w:sz w:val="28"/>
          <w:szCs w:val="28"/>
        </w:rPr>
        <w:t>Содержание учебного материала</w:t>
      </w:r>
    </w:p>
    <w:p w:rsidR="009540D2" w:rsidRDefault="009540D2" w:rsidP="00F63428">
      <w:pPr>
        <w:widowControl w:val="0"/>
        <w:ind w:firstLine="567"/>
        <w:jc w:val="both"/>
        <w:rPr>
          <w:b/>
          <w:sz w:val="22"/>
          <w:szCs w:val="22"/>
        </w:rPr>
      </w:pPr>
    </w:p>
    <w:p w:rsidR="009540D2" w:rsidRPr="009540D2" w:rsidRDefault="009540D2" w:rsidP="009540D2">
      <w:pPr>
        <w:widowControl w:val="0"/>
        <w:ind w:firstLine="567"/>
        <w:jc w:val="center"/>
        <w:rPr>
          <w:b/>
          <w:sz w:val="28"/>
          <w:szCs w:val="28"/>
        </w:rPr>
      </w:pPr>
      <w:r w:rsidRPr="009540D2">
        <w:rPr>
          <w:b/>
          <w:sz w:val="28"/>
          <w:szCs w:val="28"/>
        </w:rPr>
        <w:t>РАЗДЕЛ 1. СОЦИАЛЬНО-ЭКОНОМИЧЕСКАЯ ПРОБЛЕМАТИКА ИНТЕРНЕТ-СМИ</w:t>
      </w:r>
    </w:p>
    <w:p w:rsidR="00CF1F11" w:rsidRPr="002A0CC4" w:rsidRDefault="00CF1F11" w:rsidP="002A0CC4">
      <w:pPr>
        <w:jc w:val="both"/>
        <w:rPr>
          <w:b/>
          <w:sz w:val="28"/>
          <w:szCs w:val="28"/>
        </w:rPr>
      </w:pPr>
      <w:r w:rsidRPr="002A0CC4">
        <w:rPr>
          <w:b/>
          <w:sz w:val="28"/>
          <w:szCs w:val="28"/>
        </w:rPr>
        <w:t xml:space="preserve">Тема 1. </w:t>
      </w:r>
      <w:r w:rsidR="009540D2" w:rsidRPr="002A0CC4">
        <w:rPr>
          <w:b/>
          <w:sz w:val="28"/>
          <w:szCs w:val="28"/>
        </w:rPr>
        <w:t>Глобальные процессы современности в проблематике СМИ.</w:t>
      </w:r>
      <w:r w:rsidR="002A0CC4" w:rsidRPr="002A0CC4">
        <w:rPr>
          <w:b/>
          <w:sz w:val="28"/>
          <w:szCs w:val="28"/>
        </w:rPr>
        <w:t xml:space="preserve"> </w:t>
      </w:r>
      <w:r w:rsidR="009540D2" w:rsidRPr="002A0CC4">
        <w:rPr>
          <w:b/>
          <w:sz w:val="28"/>
          <w:szCs w:val="28"/>
        </w:rPr>
        <w:t>Противоречия глобализации</w:t>
      </w:r>
    </w:p>
    <w:p w:rsidR="00E93E58" w:rsidRDefault="002A0CC4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Глобализация: сущность и основные направления.</w:t>
      </w:r>
    </w:p>
    <w:p w:rsidR="002A0CC4" w:rsidRDefault="002A0CC4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и «против» глобализации.</w:t>
      </w:r>
    </w:p>
    <w:p w:rsidR="002A0CC4" w:rsidRDefault="002A0CC4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Беларуси в процессе глобализации.</w:t>
      </w:r>
    </w:p>
    <w:p w:rsidR="002A0CC4" w:rsidRPr="00396E47" w:rsidRDefault="002A0CC4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Отражение процессов глобализации в СМИ.</w:t>
      </w:r>
    </w:p>
    <w:p w:rsidR="001C62D9" w:rsidRPr="00396E47" w:rsidRDefault="001C62D9" w:rsidP="00F63428">
      <w:pPr>
        <w:autoSpaceDE w:val="0"/>
        <w:autoSpaceDN w:val="0"/>
        <w:ind w:firstLine="567"/>
        <w:jc w:val="center"/>
        <w:rPr>
          <w:b/>
          <w:caps/>
          <w:sz w:val="28"/>
          <w:szCs w:val="28"/>
        </w:rPr>
      </w:pPr>
    </w:p>
    <w:p w:rsidR="00D92228" w:rsidRPr="00396E47" w:rsidRDefault="00D92228" w:rsidP="00F63428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 xml:space="preserve">Тема 2. </w:t>
      </w:r>
      <w:r w:rsidR="002A0CC4">
        <w:rPr>
          <w:b/>
          <w:sz w:val="28"/>
          <w:szCs w:val="28"/>
        </w:rPr>
        <w:t>Демографические проблемы</w:t>
      </w:r>
    </w:p>
    <w:p w:rsidR="00EF68CC" w:rsidRDefault="002A0CC4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демографии.</w:t>
      </w:r>
    </w:p>
    <w:p w:rsidR="002A0CC4" w:rsidRDefault="002A0CC4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Демографические процессы как историческое явление.</w:t>
      </w:r>
    </w:p>
    <w:p w:rsidR="002A0CC4" w:rsidRDefault="002A0CC4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демографические процессы.</w:t>
      </w:r>
    </w:p>
    <w:p w:rsidR="002A0CC4" w:rsidRDefault="002A0CC4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Республика Беларусь в мировом демографическом процессе.</w:t>
      </w:r>
    </w:p>
    <w:p w:rsidR="002A0CC4" w:rsidRPr="00396E47" w:rsidRDefault="002A0CC4" w:rsidP="002A0CC4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Отражение демографических проблем в журналистике.</w:t>
      </w:r>
    </w:p>
    <w:p w:rsidR="00C32045" w:rsidRPr="00396E47" w:rsidRDefault="00C32045" w:rsidP="00F63428">
      <w:pPr>
        <w:widowControl w:val="0"/>
        <w:ind w:firstLine="567"/>
        <w:jc w:val="both"/>
        <w:rPr>
          <w:sz w:val="28"/>
          <w:szCs w:val="28"/>
        </w:rPr>
      </w:pPr>
    </w:p>
    <w:p w:rsidR="00C32045" w:rsidRPr="00396E47" w:rsidRDefault="00C32045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 xml:space="preserve">Тема 3. </w:t>
      </w:r>
      <w:r w:rsidR="002A0CC4">
        <w:rPr>
          <w:b/>
          <w:sz w:val="28"/>
          <w:szCs w:val="28"/>
        </w:rPr>
        <w:t>Миграционные процессы</w:t>
      </w:r>
    </w:p>
    <w:p w:rsidR="0047772D" w:rsidRDefault="002A0CC4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миграции.</w:t>
      </w:r>
    </w:p>
    <w:p w:rsidR="002A0CC4" w:rsidRDefault="002A0CC4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Исторические этапы миграции.</w:t>
      </w:r>
    </w:p>
    <w:p w:rsidR="002A0CC4" w:rsidRDefault="002A0CC4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миграционные процессы.</w:t>
      </w:r>
    </w:p>
    <w:p w:rsidR="002A0CC4" w:rsidRDefault="002A0CC4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Миграционные процессы в современной Беларуси.</w:t>
      </w:r>
    </w:p>
    <w:p w:rsidR="002A0CC4" w:rsidRPr="00396E47" w:rsidRDefault="002A0CC4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Освещение миграционных проблем в современной белорусской журналистике.</w:t>
      </w:r>
    </w:p>
    <w:p w:rsidR="00252776" w:rsidRPr="00396E47" w:rsidRDefault="00252776" w:rsidP="00F63428">
      <w:pPr>
        <w:widowControl w:val="0"/>
        <w:ind w:firstLine="567"/>
        <w:jc w:val="both"/>
        <w:rPr>
          <w:sz w:val="28"/>
          <w:szCs w:val="28"/>
        </w:rPr>
      </w:pPr>
    </w:p>
    <w:p w:rsidR="006929F6" w:rsidRPr="00396E47" w:rsidRDefault="00252776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 xml:space="preserve">Тема 4. </w:t>
      </w:r>
      <w:r w:rsidR="002A0CC4">
        <w:rPr>
          <w:b/>
          <w:sz w:val="28"/>
          <w:szCs w:val="28"/>
        </w:rPr>
        <w:t>Проблемы экологии</w:t>
      </w:r>
    </w:p>
    <w:p w:rsidR="00C32045" w:rsidRDefault="002A0CC4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экологии.</w:t>
      </w:r>
    </w:p>
    <w:p w:rsidR="002A0CC4" w:rsidRDefault="002A0CC4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Экологическая проблематика в СМИ.</w:t>
      </w:r>
    </w:p>
    <w:p w:rsidR="002A0CC4" w:rsidRDefault="002A0CC4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тематические направления экологической журналистики: политико-правовое и социальное, познавательное, эколого-экономическое, нравственно-эстетическое</w:t>
      </w:r>
      <w:r w:rsidR="005F618E">
        <w:rPr>
          <w:sz w:val="28"/>
          <w:szCs w:val="28"/>
        </w:rPr>
        <w:t>, направление экологической безопасности, направление защиты экологических прав человека.</w:t>
      </w:r>
    </w:p>
    <w:p w:rsidR="005F618E" w:rsidRPr="00396E47" w:rsidRDefault="005F618E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функций современной экологической журналистики: Информационной, образовательной, воспитательной, организаторской, контролирующей, рекреативной. </w:t>
      </w:r>
    </w:p>
    <w:p w:rsidR="00252776" w:rsidRPr="00396E47" w:rsidRDefault="00252776" w:rsidP="00F63428">
      <w:pPr>
        <w:widowControl w:val="0"/>
        <w:ind w:firstLine="567"/>
        <w:jc w:val="both"/>
        <w:rPr>
          <w:sz w:val="28"/>
          <w:szCs w:val="28"/>
        </w:rPr>
      </w:pPr>
    </w:p>
    <w:p w:rsidR="00252776" w:rsidRPr="00396E47" w:rsidRDefault="00252776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 xml:space="preserve">Тема 5. </w:t>
      </w:r>
      <w:r w:rsidR="005F618E">
        <w:rPr>
          <w:b/>
          <w:sz w:val="28"/>
          <w:szCs w:val="28"/>
        </w:rPr>
        <w:t>Основные сферы общественной жизни как объект журналистики. Экономическая проблематика</w:t>
      </w:r>
    </w:p>
    <w:p w:rsidR="005F618E" w:rsidRDefault="00252776" w:rsidP="005F618E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Ос</w:t>
      </w:r>
      <w:r w:rsidR="005F618E">
        <w:rPr>
          <w:sz w:val="28"/>
          <w:szCs w:val="28"/>
        </w:rPr>
        <w:t xml:space="preserve">новные понятия экономики. </w:t>
      </w:r>
    </w:p>
    <w:p w:rsidR="005F618E" w:rsidRDefault="005F618E" w:rsidP="005F618E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Экономика Республики Беларусь: прошлое и настоящее.</w:t>
      </w:r>
    </w:p>
    <w:p w:rsidR="005F618E" w:rsidRDefault="005F618E" w:rsidP="005F618E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информация в структуре белорусской журналистики.</w:t>
      </w:r>
    </w:p>
    <w:p w:rsidR="005F618E" w:rsidRDefault="005F618E" w:rsidP="005F618E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 истоков деловой прессы.</w:t>
      </w:r>
    </w:p>
    <w:p w:rsidR="00C32045" w:rsidRPr="00396E47" w:rsidRDefault="005F618E" w:rsidP="005F618E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Отражение экономических проблем в СМИ. </w:t>
      </w:r>
    </w:p>
    <w:p w:rsidR="00252776" w:rsidRPr="00396E47" w:rsidRDefault="00252776" w:rsidP="00F63428">
      <w:pPr>
        <w:widowControl w:val="0"/>
        <w:ind w:firstLine="567"/>
        <w:jc w:val="both"/>
        <w:rPr>
          <w:sz w:val="28"/>
          <w:szCs w:val="28"/>
        </w:rPr>
      </w:pPr>
    </w:p>
    <w:p w:rsidR="00252776" w:rsidRPr="00396E47" w:rsidRDefault="00252776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 xml:space="preserve">Тема 6. </w:t>
      </w:r>
      <w:r w:rsidR="005F618E">
        <w:rPr>
          <w:b/>
          <w:sz w:val="28"/>
          <w:szCs w:val="28"/>
        </w:rPr>
        <w:t>Социальная</w:t>
      </w:r>
      <w:r w:rsidR="005F618E" w:rsidRPr="005F618E">
        <w:rPr>
          <w:b/>
          <w:sz w:val="28"/>
          <w:szCs w:val="28"/>
        </w:rPr>
        <w:t xml:space="preserve"> </w:t>
      </w:r>
      <w:r w:rsidR="005F618E">
        <w:rPr>
          <w:b/>
          <w:sz w:val="28"/>
          <w:szCs w:val="28"/>
        </w:rPr>
        <w:t>проблематика</w:t>
      </w:r>
    </w:p>
    <w:p w:rsidR="00C32045" w:rsidRDefault="005F618E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социальной журналистики.</w:t>
      </w:r>
    </w:p>
    <w:p w:rsidR="005F618E" w:rsidRDefault="005F618E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общества как познавательная матрица журналиста. </w:t>
      </w:r>
    </w:p>
    <w:p w:rsidR="005F618E" w:rsidRDefault="005F618E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Белорусское общество и социальная цена реформ.</w:t>
      </w:r>
    </w:p>
    <w:p w:rsidR="005F618E" w:rsidRDefault="005F618E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Модели, функции и механизмы социальной политики.</w:t>
      </w:r>
    </w:p>
    <w:p w:rsidR="005F618E" w:rsidRDefault="005F618E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Исторические типы социальной политики.</w:t>
      </w:r>
    </w:p>
    <w:p w:rsidR="005F618E" w:rsidRDefault="005F618E" w:rsidP="005F618E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проблематика в СМИ: отражение социальных проблем в различных типах СМИ.</w:t>
      </w:r>
    </w:p>
    <w:p w:rsidR="005F618E" w:rsidRPr="00396E47" w:rsidRDefault="005F618E" w:rsidP="005F618E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Перспективные задачи социальной журналистики.</w:t>
      </w:r>
    </w:p>
    <w:p w:rsidR="00252776" w:rsidRPr="00396E47" w:rsidRDefault="00252776" w:rsidP="00F63428">
      <w:pPr>
        <w:widowControl w:val="0"/>
        <w:ind w:firstLine="567"/>
        <w:jc w:val="both"/>
        <w:rPr>
          <w:sz w:val="28"/>
          <w:szCs w:val="28"/>
        </w:rPr>
      </w:pPr>
    </w:p>
    <w:p w:rsidR="00252776" w:rsidRPr="00396E47" w:rsidRDefault="00252776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 xml:space="preserve">Тема 7. </w:t>
      </w:r>
      <w:r w:rsidR="005F618E">
        <w:rPr>
          <w:b/>
          <w:sz w:val="28"/>
          <w:szCs w:val="28"/>
        </w:rPr>
        <w:t xml:space="preserve">Актуальные проблемы социальной практики в освещении СМИ. </w:t>
      </w:r>
      <w:r w:rsidR="00E05066">
        <w:rPr>
          <w:b/>
          <w:sz w:val="28"/>
          <w:szCs w:val="28"/>
        </w:rPr>
        <w:t>Духовно-религиозная проблематика.</w:t>
      </w:r>
    </w:p>
    <w:p w:rsidR="00C32045" w:rsidRDefault="00E05066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Актуальные проблемы религиозной жизни. Взаимоотношения церкви и государства.</w:t>
      </w:r>
    </w:p>
    <w:p w:rsidR="00E05066" w:rsidRDefault="00E05066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Религия и политика.</w:t>
      </w:r>
    </w:p>
    <w:p w:rsidR="00E05066" w:rsidRDefault="00E05066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Исламская тема.</w:t>
      </w:r>
    </w:p>
    <w:p w:rsidR="00E05066" w:rsidRDefault="00E05066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Межконфессиональные отношения. </w:t>
      </w:r>
    </w:p>
    <w:p w:rsidR="00E05066" w:rsidRPr="00396E47" w:rsidRDefault="00E05066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нетрадиционных организаций.</w:t>
      </w:r>
    </w:p>
    <w:p w:rsidR="00252776" w:rsidRPr="00396E47" w:rsidRDefault="00252776" w:rsidP="00F63428">
      <w:pPr>
        <w:widowControl w:val="0"/>
        <w:ind w:firstLine="567"/>
        <w:jc w:val="both"/>
        <w:rPr>
          <w:sz w:val="28"/>
          <w:szCs w:val="28"/>
        </w:rPr>
      </w:pPr>
    </w:p>
    <w:p w:rsidR="00F70B9B" w:rsidRPr="00396E47" w:rsidRDefault="00F70B9B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 xml:space="preserve">Тема </w:t>
      </w:r>
      <w:r w:rsidR="00E05066">
        <w:rPr>
          <w:b/>
          <w:sz w:val="28"/>
          <w:szCs w:val="28"/>
        </w:rPr>
        <w:t>8</w:t>
      </w:r>
      <w:r w:rsidRPr="00396E47">
        <w:rPr>
          <w:b/>
          <w:sz w:val="28"/>
          <w:szCs w:val="28"/>
        </w:rPr>
        <w:t xml:space="preserve">. </w:t>
      </w:r>
      <w:r w:rsidR="00E05066">
        <w:rPr>
          <w:b/>
          <w:sz w:val="28"/>
          <w:szCs w:val="28"/>
        </w:rPr>
        <w:t>Проблематика благотворительной деятельности</w:t>
      </w:r>
    </w:p>
    <w:p w:rsidR="00F70B9B" w:rsidRDefault="003E76AF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Благотворительность как универсальная общечеловеческая ценность.</w:t>
      </w:r>
    </w:p>
    <w:p w:rsidR="003E76AF" w:rsidRDefault="003E76AF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субъекты благотворительной деятельности и их основные характеристики.</w:t>
      </w:r>
    </w:p>
    <w:p w:rsidR="003E76AF" w:rsidRDefault="003E76AF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Корпоративная социальная ответственность и благотворительность: основные отличия.</w:t>
      </w:r>
    </w:p>
    <w:p w:rsidR="003E76AF" w:rsidRDefault="003E76AF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Проблематика благотворительности в СМИ.</w:t>
      </w:r>
    </w:p>
    <w:p w:rsidR="003E76AF" w:rsidRDefault="003E76AF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противоречивых взглядов общества на благотворительность.</w:t>
      </w:r>
    </w:p>
    <w:p w:rsidR="003E76AF" w:rsidRDefault="003E76AF" w:rsidP="00F63428">
      <w:pPr>
        <w:widowControl w:val="0"/>
        <w:ind w:firstLine="567"/>
        <w:jc w:val="both"/>
        <w:rPr>
          <w:sz w:val="28"/>
          <w:szCs w:val="28"/>
        </w:rPr>
      </w:pPr>
    </w:p>
    <w:p w:rsidR="003E76AF" w:rsidRDefault="003E76AF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9</w:t>
      </w:r>
      <w:r w:rsidRPr="00396E47">
        <w:rPr>
          <w:b/>
          <w:sz w:val="28"/>
          <w:szCs w:val="28"/>
        </w:rPr>
        <w:t>.</w:t>
      </w:r>
      <w:r w:rsidR="007F6C8C">
        <w:rPr>
          <w:b/>
          <w:sz w:val="28"/>
          <w:szCs w:val="28"/>
        </w:rPr>
        <w:t xml:space="preserve"> </w:t>
      </w:r>
      <w:r w:rsidR="007F6C8C" w:rsidRPr="007F6C8C">
        <w:rPr>
          <w:b/>
          <w:sz w:val="28"/>
          <w:szCs w:val="28"/>
        </w:rPr>
        <w:t>Проблемы детства в информационном поле СМИ</w:t>
      </w:r>
    </w:p>
    <w:p w:rsidR="003E76AF" w:rsidRDefault="007F6C8C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Социальная трансформация и положение детей. </w:t>
      </w:r>
    </w:p>
    <w:p w:rsidR="007F6C8C" w:rsidRDefault="007F6C8C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Государство и общество в борьбе за права детей. </w:t>
      </w:r>
    </w:p>
    <w:p w:rsidR="007F6C8C" w:rsidRDefault="007F6C8C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«Детская тема» в СМИ.</w:t>
      </w:r>
    </w:p>
    <w:p w:rsidR="007F6C8C" w:rsidRDefault="007F6C8C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Журналисты и социальные инициативы (проведение акций, помощь героям публикаций, проведение информационных кампаний и т.д.).</w:t>
      </w:r>
    </w:p>
    <w:p w:rsidR="007F6C8C" w:rsidRPr="007F6C8C" w:rsidRDefault="007F6C8C" w:rsidP="00F63428">
      <w:pPr>
        <w:widowControl w:val="0"/>
        <w:ind w:firstLine="567"/>
        <w:jc w:val="both"/>
        <w:rPr>
          <w:sz w:val="28"/>
          <w:szCs w:val="28"/>
        </w:rPr>
      </w:pPr>
    </w:p>
    <w:p w:rsidR="003E76AF" w:rsidRDefault="003E76AF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10</w:t>
      </w:r>
      <w:r w:rsidRPr="00396E47">
        <w:rPr>
          <w:b/>
          <w:sz w:val="28"/>
          <w:szCs w:val="28"/>
        </w:rPr>
        <w:t>.</w:t>
      </w:r>
      <w:r w:rsidR="007F6C8C">
        <w:rPr>
          <w:b/>
          <w:sz w:val="28"/>
          <w:szCs w:val="28"/>
        </w:rPr>
        <w:t xml:space="preserve"> Гендерная проблематика</w:t>
      </w:r>
    </w:p>
    <w:p w:rsidR="00034F1D" w:rsidRDefault="00E61BF5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 и гендер – основные понятия</w:t>
      </w:r>
    </w:p>
    <w:p w:rsidR="00E61BF5" w:rsidRDefault="00E61BF5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Гендерный подход: история и современность</w:t>
      </w:r>
    </w:p>
    <w:p w:rsidR="00E61BF5" w:rsidRDefault="00E61BF5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История гендерных отношений. Гендерные проблемы в современном контексте.</w:t>
      </w:r>
    </w:p>
    <w:p w:rsidR="00E61BF5" w:rsidRDefault="00E61BF5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Гендерные проблемы в освещении СМИ.</w:t>
      </w:r>
    </w:p>
    <w:p w:rsidR="00E61BF5" w:rsidRPr="007F6C8C" w:rsidRDefault="00E61BF5" w:rsidP="00F63428">
      <w:pPr>
        <w:widowControl w:val="0"/>
        <w:ind w:firstLine="567"/>
        <w:jc w:val="both"/>
        <w:rPr>
          <w:sz w:val="28"/>
          <w:szCs w:val="28"/>
        </w:rPr>
      </w:pPr>
    </w:p>
    <w:p w:rsidR="00034F1D" w:rsidRDefault="00034F1D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11</w:t>
      </w:r>
      <w:r w:rsidRPr="00396E47">
        <w:rPr>
          <w:b/>
          <w:sz w:val="28"/>
          <w:szCs w:val="28"/>
        </w:rPr>
        <w:t>.</w:t>
      </w:r>
      <w:r w:rsidR="007F6C8C">
        <w:rPr>
          <w:b/>
          <w:sz w:val="28"/>
          <w:szCs w:val="28"/>
        </w:rPr>
        <w:t xml:space="preserve"> </w:t>
      </w:r>
      <w:r w:rsidR="007F6C8C" w:rsidRPr="007F6C8C">
        <w:rPr>
          <w:b/>
          <w:sz w:val="28"/>
          <w:szCs w:val="28"/>
        </w:rPr>
        <w:t>Антикриминальная проблематика</w:t>
      </w:r>
    </w:p>
    <w:p w:rsidR="00034F1D" w:rsidRDefault="00E61BF5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Преступность как социальное явление.</w:t>
      </w:r>
    </w:p>
    <w:p w:rsidR="00E61BF5" w:rsidRDefault="00E61BF5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Функции СМИ в противостоянии криминалу.</w:t>
      </w:r>
    </w:p>
    <w:p w:rsidR="00E61BF5" w:rsidRDefault="00E61BF5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Освещение антикриминальной тематики.</w:t>
      </w:r>
    </w:p>
    <w:p w:rsidR="00E61BF5" w:rsidRDefault="00E61BF5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общественного правосознания.</w:t>
      </w:r>
    </w:p>
    <w:p w:rsidR="00E61BF5" w:rsidRPr="00E61BF5" w:rsidRDefault="00E61BF5" w:rsidP="00F63428">
      <w:pPr>
        <w:widowControl w:val="0"/>
        <w:ind w:firstLine="567"/>
        <w:jc w:val="both"/>
        <w:rPr>
          <w:sz w:val="28"/>
          <w:szCs w:val="28"/>
        </w:rPr>
      </w:pPr>
    </w:p>
    <w:p w:rsidR="00034F1D" w:rsidRDefault="00034F1D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12</w:t>
      </w:r>
      <w:r w:rsidRPr="00396E47">
        <w:rPr>
          <w:b/>
          <w:sz w:val="28"/>
          <w:szCs w:val="28"/>
        </w:rPr>
        <w:t>.</w:t>
      </w:r>
      <w:r w:rsidR="00E61BF5">
        <w:rPr>
          <w:b/>
          <w:sz w:val="28"/>
          <w:szCs w:val="28"/>
        </w:rPr>
        <w:t xml:space="preserve"> Проблема антинаркотических публикаций</w:t>
      </w:r>
    </w:p>
    <w:p w:rsidR="00E61BF5" w:rsidRDefault="008D6E39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Наркомания как социальная проблема.</w:t>
      </w:r>
    </w:p>
    <w:p w:rsidR="008D6E39" w:rsidRDefault="008D6E39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Антинаркотическая деятельность СМИ: основные тематические направления.</w:t>
      </w:r>
    </w:p>
    <w:p w:rsidR="008D6E39" w:rsidRDefault="008D6E39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Проблемы эффективности антинаркотических публикаций.</w:t>
      </w:r>
    </w:p>
    <w:p w:rsidR="008D6E39" w:rsidRDefault="008D6E39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проблемно-тематические направления антинаркотических публикаций.</w:t>
      </w:r>
    </w:p>
    <w:p w:rsidR="008D6E39" w:rsidRPr="00E61BF5" w:rsidRDefault="008D6E39" w:rsidP="00F634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Правила ООН при освещении проблемы наркомании: общий обзор.</w:t>
      </w:r>
    </w:p>
    <w:p w:rsidR="00034F1D" w:rsidRDefault="00034F1D" w:rsidP="00F63428">
      <w:pPr>
        <w:widowControl w:val="0"/>
        <w:ind w:firstLine="567"/>
        <w:jc w:val="both"/>
        <w:rPr>
          <w:b/>
          <w:sz w:val="28"/>
          <w:szCs w:val="28"/>
        </w:rPr>
      </w:pPr>
    </w:p>
    <w:p w:rsidR="00034F1D" w:rsidRPr="00404E40" w:rsidRDefault="00034F1D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404E40">
        <w:rPr>
          <w:b/>
          <w:sz w:val="28"/>
          <w:szCs w:val="28"/>
        </w:rPr>
        <w:t>Тема 13.</w:t>
      </w:r>
      <w:r w:rsidR="002B7B09" w:rsidRPr="00404E40">
        <w:rPr>
          <w:b/>
          <w:sz w:val="28"/>
          <w:szCs w:val="28"/>
        </w:rPr>
        <w:t xml:space="preserve"> Проблемы занятости населения в отражении современных интернет-СМИ</w:t>
      </w:r>
    </w:p>
    <w:p w:rsidR="00FA6420" w:rsidRPr="00F76E1D" w:rsidRDefault="00FA6420" w:rsidP="00FA6420">
      <w:pPr>
        <w:ind w:left="360"/>
        <w:rPr>
          <w:sz w:val="28"/>
          <w:szCs w:val="28"/>
        </w:rPr>
      </w:pPr>
      <w:r w:rsidRPr="00F76E1D">
        <w:rPr>
          <w:bCs/>
          <w:sz w:val="28"/>
          <w:szCs w:val="28"/>
        </w:rPr>
        <w:t>СМИ о рынке труда и безработице.</w:t>
      </w:r>
    </w:p>
    <w:p w:rsidR="00FA6420" w:rsidRPr="00F76E1D" w:rsidRDefault="00FA6420" w:rsidP="00FA6420">
      <w:pPr>
        <w:ind w:left="360"/>
        <w:rPr>
          <w:sz w:val="28"/>
          <w:szCs w:val="28"/>
        </w:rPr>
      </w:pPr>
      <w:r w:rsidRPr="00F76E1D">
        <w:rPr>
          <w:bCs/>
          <w:sz w:val="28"/>
          <w:szCs w:val="28"/>
        </w:rPr>
        <w:t xml:space="preserve">Понятие рынка труда, его границы. </w:t>
      </w:r>
    </w:p>
    <w:p w:rsidR="00FA6420" w:rsidRPr="00F76E1D" w:rsidRDefault="00FA6420" w:rsidP="00FA6420">
      <w:pPr>
        <w:ind w:left="360"/>
        <w:rPr>
          <w:sz w:val="28"/>
          <w:szCs w:val="28"/>
        </w:rPr>
      </w:pPr>
      <w:r w:rsidRPr="00F76E1D">
        <w:rPr>
          <w:bCs/>
          <w:sz w:val="28"/>
          <w:szCs w:val="28"/>
        </w:rPr>
        <w:t xml:space="preserve">Инфраструктура рынка труда. </w:t>
      </w:r>
    </w:p>
    <w:p w:rsidR="00FA6420" w:rsidRPr="00F76E1D" w:rsidRDefault="00FA6420" w:rsidP="00FA6420">
      <w:pPr>
        <w:ind w:left="360"/>
        <w:rPr>
          <w:sz w:val="28"/>
          <w:szCs w:val="28"/>
        </w:rPr>
      </w:pPr>
      <w:r w:rsidRPr="00F76E1D">
        <w:rPr>
          <w:bCs/>
          <w:sz w:val="28"/>
          <w:szCs w:val="28"/>
        </w:rPr>
        <w:t xml:space="preserve">Сущность занятости. Политика занятости в Беларуси. </w:t>
      </w:r>
    </w:p>
    <w:p w:rsidR="00FA6420" w:rsidRPr="00F76E1D" w:rsidRDefault="00FA6420" w:rsidP="00FA6420">
      <w:pPr>
        <w:ind w:left="360"/>
        <w:rPr>
          <w:sz w:val="28"/>
          <w:szCs w:val="28"/>
        </w:rPr>
      </w:pPr>
      <w:r w:rsidRPr="00F76E1D">
        <w:rPr>
          <w:bCs/>
          <w:sz w:val="28"/>
          <w:szCs w:val="28"/>
        </w:rPr>
        <w:t xml:space="preserve">Безработица: сущность, понятие, виды. </w:t>
      </w:r>
    </w:p>
    <w:p w:rsidR="00FA6420" w:rsidRPr="00F76E1D" w:rsidRDefault="00FA6420" w:rsidP="00FA6420">
      <w:pPr>
        <w:ind w:left="360"/>
        <w:rPr>
          <w:sz w:val="28"/>
          <w:szCs w:val="28"/>
        </w:rPr>
      </w:pPr>
      <w:r w:rsidRPr="00F76E1D">
        <w:rPr>
          <w:bCs/>
          <w:sz w:val="28"/>
          <w:szCs w:val="28"/>
        </w:rPr>
        <w:t>Социально-экономические последствия безработицы.</w:t>
      </w:r>
    </w:p>
    <w:p w:rsidR="00034F1D" w:rsidRPr="00404E40" w:rsidRDefault="00034F1D" w:rsidP="00F63428">
      <w:pPr>
        <w:widowControl w:val="0"/>
        <w:ind w:firstLine="567"/>
        <w:jc w:val="both"/>
        <w:rPr>
          <w:b/>
          <w:sz w:val="28"/>
          <w:szCs w:val="28"/>
        </w:rPr>
      </w:pPr>
    </w:p>
    <w:p w:rsidR="00034F1D" w:rsidRPr="00404E40" w:rsidRDefault="00034F1D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404E40">
        <w:rPr>
          <w:b/>
          <w:sz w:val="28"/>
          <w:szCs w:val="28"/>
        </w:rPr>
        <w:t>Тема 14.</w:t>
      </w:r>
      <w:r w:rsidR="002B7B09" w:rsidRPr="00404E40">
        <w:rPr>
          <w:b/>
          <w:sz w:val="28"/>
          <w:szCs w:val="28"/>
        </w:rPr>
        <w:t xml:space="preserve"> Проблематика публикаций по развитию индустрии современного туризма</w:t>
      </w:r>
    </w:p>
    <w:p w:rsidR="00FA6420" w:rsidRPr="00706AD6" w:rsidRDefault="00FA6420" w:rsidP="00FA6420">
      <w:pPr>
        <w:ind w:firstLine="426"/>
        <w:jc w:val="both"/>
        <w:rPr>
          <w:sz w:val="28"/>
          <w:szCs w:val="28"/>
        </w:rPr>
      </w:pPr>
      <w:r w:rsidRPr="00706AD6">
        <w:rPr>
          <w:sz w:val="28"/>
          <w:szCs w:val="28"/>
        </w:rPr>
        <w:t>СМИ о туризме</w:t>
      </w:r>
      <w:r>
        <w:rPr>
          <w:sz w:val="28"/>
          <w:szCs w:val="28"/>
        </w:rPr>
        <w:t>.</w:t>
      </w:r>
    </w:p>
    <w:p w:rsidR="00FA6420" w:rsidRPr="00706AD6" w:rsidRDefault="00FA6420" w:rsidP="00FA6420">
      <w:pPr>
        <w:ind w:firstLine="426"/>
        <w:jc w:val="both"/>
        <w:rPr>
          <w:sz w:val="28"/>
          <w:szCs w:val="28"/>
        </w:rPr>
      </w:pPr>
      <w:r w:rsidRPr="00706AD6">
        <w:rPr>
          <w:sz w:val="28"/>
          <w:szCs w:val="28"/>
        </w:rPr>
        <w:t>Значение туризма и мотивы путешествий</w:t>
      </w:r>
      <w:r>
        <w:rPr>
          <w:sz w:val="28"/>
          <w:szCs w:val="28"/>
        </w:rPr>
        <w:t>.</w:t>
      </w:r>
    </w:p>
    <w:p w:rsidR="00FA6420" w:rsidRPr="00706AD6" w:rsidRDefault="00FA6420" w:rsidP="00FA6420">
      <w:pPr>
        <w:ind w:firstLine="426"/>
        <w:jc w:val="both"/>
        <w:rPr>
          <w:sz w:val="28"/>
          <w:szCs w:val="28"/>
        </w:rPr>
      </w:pPr>
      <w:r w:rsidRPr="00706AD6">
        <w:rPr>
          <w:sz w:val="28"/>
          <w:szCs w:val="28"/>
        </w:rPr>
        <w:t>Социально-экономическое и экологическое воздействие туризма</w:t>
      </w:r>
      <w:r>
        <w:rPr>
          <w:sz w:val="28"/>
          <w:szCs w:val="28"/>
        </w:rPr>
        <w:t>.</w:t>
      </w:r>
    </w:p>
    <w:p w:rsidR="00FA6420" w:rsidRPr="00706AD6" w:rsidRDefault="00FA6420" w:rsidP="00FA6420">
      <w:pPr>
        <w:ind w:firstLine="426"/>
        <w:jc w:val="both"/>
        <w:rPr>
          <w:sz w:val="28"/>
          <w:szCs w:val="28"/>
        </w:rPr>
      </w:pPr>
      <w:r w:rsidRPr="00706AD6">
        <w:rPr>
          <w:sz w:val="28"/>
          <w:szCs w:val="28"/>
        </w:rPr>
        <w:t>Государство и туризм. Планирование и политика развития туризма</w:t>
      </w:r>
      <w:r>
        <w:rPr>
          <w:sz w:val="28"/>
          <w:szCs w:val="28"/>
        </w:rPr>
        <w:t>.</w:t>
      </w:r>
    </w:p>
    <w:p w:rsidR="00034F1D" w:rsidRPr="00404E40" w:rsidRDefault="00034F1D" w:rsidP="00F63428">
      <w:pPr>
        <w:widowControl w:val="0"/>
        <w:ind w:firstLine="567"/>
        <w:jc w:val="both"/>
        <w:rPr>
          <w:b/>
          <w:sz w:val="28"/>
          <w:szCs w:val="28"/>
        </w:rPr>
      </w:pPr>
    </w:p>
    <w:p w:rsidR="00034F1D" w:rsidRPr="00404E40" w:rsidRDefault="00034F1D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404E40">
        <w:rPr>
          <w:b/>
          <w:sz w:val="28"/>
          <w:szCs w:val="28"/>
        </w:rPr>
        <w:t>Тема 15.</w:t>
      </w:r>
      <w:r w:rsidR="00404E40" w:rsidRPr="00404E40">
        <w:rPr>
          <w:b/>
          <w:sz w:val="28"/>
          <w:szCs w:val="28"/>
        </w:rPr>
        <w:t xml:space="preserve"> Отражение проблем социальной защиты населения в СМИ</w:t>
      </w:r>
    </w:p>
    <w:p w:rsidR="00FA6420" w:rsidRPr="00000B48" w:rsidRDefault="00FA6420" w:rsidP="00FA6420">
      <w:pPr>
        <w:ind w:left="360"/>
        <w:jc w:val="both"/>
        <w:rPr>
          <w:sz w:val="28"/>
          <w:szCs w:val="28"/>
        </w:rPr>
      </w:pPr>
      <w:r w:rsidRPr="00000B48">
        <w:rPr>
          <w:sz w:val="28"/>
          <w:szCs w:val="28"/>
        </w:rPr>
        <w:t xml:space="preserve">СМИ о системе социальной защиты населения. </w:t>
      </w:r>
    </w:p>
    <w:p w:rsidR="00FA6420" w:rsidRPr="00000B48" w:rsidRDefault="00FA6420" w:rsidP="00FA6420">
      <w:pPr>
        <w:ind w:left="360"/>
        <w:jc w:val="both"/>
        <w:rPr>
          <w:sz w:val="28"/>
          <w:szCs w:val="28"/>
        </w:rPr>
      </w:pPr>
      <w:r w:rsidRPr="00000B48">
        <w:rPr>
          <w:sz w:val="28"/>
          <w:szCs w:val="28"/>
        </w:rPr>
        <w:t>Сущность и содержание социальной защиты</w:t>
      </w:r>
      <w:r>
        <w:rPr>
          <w:sz w:val="28"/>
          <w:szCs w:val="28"/>
        </w:rPr>
        <w:t>.</w:t>
      </w:r>
    </w:p>
    <w:p w:rsidR="00FA6420" w:rsidRPr="00000B48" w:rsidRDefault="00FA6420" w:rsidP="00FA6420">
      <w:pPr>
        <w:ind w:left="360"/>
        <w:jc w:val="both"/>
        <w:rPr>
          <w:sz w:val="28"/>
          <w:szCs w:val="28"/>
        </w:rPr>
      </w:pPr>
      <w:r w:rsidRPr="00000B48">
        <w:rPr>
          <w:sz w:val="28"/>
          <w:szCs w:val="28"/>
        </w:rPr>
        <w:t>Роль и место социальной работы и социальных служб в социальной защите населения</w:t>
      </w:r>
      <w:r>
        <w:rPr>
          <w:sz w:val="28"/>
          <w:szCs w:val="28"/>
        </w:rPr>
        <w:t>.</w:t>
      </w:r>
    </w:p>
    <w:p w:rsidR="00FA6420" w:rsidRPr="00000B48" w:rsidRDefault="00FA6420" w:rsidP="00FA642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Развитие р</w:t>
      </w:r>
      <w:r w:rsidRPr="00000B48">
        <w:rPr>
          <w:sz w:val="28"/>
          <w:szCs w:val="28"/>
        </w:rPr>
        <w:t>еабилитационн</w:t>
      </w:r>
      <w:r>
        <w:rPr>
          <w:sz w:val="28"/>
          <w:szCs w:val="28"/>
        </w:rPr>
        <w:t>ой</w:t>
      </w:r>
      <w:r w:rsidRPr="00000B48">
        <w:rPr>
          <w:sz w:val="28"/>
          <w:szCs w:val="28"/>
        </w:rPr>
        <w:t xml:space="preserve"> индустри</w:t>
      </w:r>
      <w:r>
        <w:rPr>
          <w:sz w:val="28"/>
          <w:szCs w:val="28"/>
        </w:rPr>
        <w:t>и в Республике Беларусь.</w:t>
      </w:r>
    </w:p>
    <w:p w:rsidR="00034F1D" w:rsidRPr="00404E40" w:rsidRDefault="00034F1D" w:rsidP="00F63428">
      <w:pPr>
        <w:widowControl w:val="0"/>
        <w:ind w:firstLine="567"/>
        <w:jc w:val="both"/>
        <w:rPr>
          <w:b/>
          <w:sz w:val="28"/>
          <w:szCs w:val="28"/>
        </w:rPr>
      </w:pPr>
    </w:p>
    <w:p w:rsidR="002B7B09" w:rsidRPr="00404E40" w:rsidRDefault="00034F1D" w:rsidP="00404E40">
      <w:pPr>
        <w:widowControl w:val="0"/>
        <w:ind w:firstLine="567"/>
        <w:jc w:val="both"/>
        <w:rPr>
          <w:b/>
          <w:sz w:val="28"/>
          <w:szCs w:val="28"/>
        </w:rPr>
      </w:pPr>
      <w:r w:rsidRPr="00404E40">
        <w:rPr>
          <w:b/>
          <w:sz w:val="28"/>
          <w:szCs w:val="28"/>
        </w:rPr>
        <w:t>Тема 16.</w:t>
      </w:r>
      <w:r w:rsidR="00404E40" w:rsidRPr="00404E40">
        <w:rPr>
          <w:b/>
          <w:sz w:val="28"/>
          <w:szCs w:val="28"/>
        </w:rPr>
        <w:t xml:space="preserve"> </w:t>
      </w:r>
      <w:r w:rsidR="00404E40" w:rsidRPr="00404E40">
        <w:rPr>
          <w:b/>
          <w:bCs/>
          <w:color w:val="000000"/>
          <w:sz w:val="28"/>
          <w:szCs w:val="28"/>
        </w:rPr>
        <w:t>Социальные конфликты и пути их разрешения. Обсуждение вопроса развития с</w:t>
      </w:r>
      <w:r w:rsidR="00404E40" w:rsidRPr="00404E40">
        <w:rPr>
          <w:b/>
          <w:sz w:val="28"/>
          <w:szCs w:val="28"/>
        </w:rPr>
        <w:t>оциального партнерства в СМИ</w:t>
      </w:r>
    </w:p>
    <w:p w:rsidR="00FA6420" w:rsidRPr="00E25E71" w:rsidRDefault="00FA6420" w:rsidP="00FA6420">
      <w:pPr>
        <w:ind w:left="360"/>
        <w:jc w:val="both"/>
        <w:rPr>
          <w:sz w:val="28"/>
          <w:szCs w:val="28"/>
        </w:rPr>
      </w:pPr>
      <w:r w:rsidRPr="00E25E71">
        <w:rPr>
          <w:sz w:val="28"/>
          <w:szCs w:val="28"/>
        </w:rPr>
        <w:t>Социально-трудовые отношения как источник конфликтов. Основная классификация конфликтов в социально-трудовой сфере</w:t>
      </w:r>
      <w:r>
        <w:rPr>
          <w:sz w:val="28"/>
          <w:szCs w:val="28"/>
        </w:rPr>
        <w:t>.</w:t>
      </w:r>
    </w:p>
    <w:p w:rsidR="00FA6420" w:rsidRPr="00E25E71" w:rsidRDefault="00FA6420" w:rsidP="00FA6420">
      <w:pPr>
        <w:ind w:left="360"/>
        <w:jc w:val="both"/>
        <w:rPr>
          <w:sz w:val="28"/>
          <w:szCs w:val="28"/>
        </w:rPr>
      </w:pPr>
      <w:r w:rsidRPr="00E25E71">
        <w:rPr>
          <w:sz w:val="28"/>
          <w:szCs w:val="28"/>
        </w:rPr>
        <w:t>Объективные предпосылки и условия возникновения социального партнерства</w:t>
      </w:r>
      <w:r>
        <w:rPr>
          <w:sz w:val="28"/>
          <w:szCs w:val="28"/>
        </w:rPr>
        <w:t>.</w:t>
      </w:r>
    </w:p>
    <w:p w:rsidR="00FA6420" w:rsidRPr="00E25E71" w:rsidRDefault="00FA6420" w:rsidP="00FA6420">
      <w:pPr>
        <w:ind w:left="360"/>
        <w:jc w:val="both"/>
        <w:rPr>
          <w:sz w:val="28"/>
          <w:szCs w:val="28"/>
        </w:rPr>
      </w:pPr>
      <w:r w:rsidRPr="00E25E71">
        <w:rPr>
          <w:sz w:val="28"/>
          <w:szCs w:val="28"/>
        </w:rPr>
        <w:t>Сущность социального партнерства</w:t>
      </w:r>
      <w:r>
        <w:rPr>
          <w:sz w:val="28"/>
          <w:szCs w:val="28"/>
        </w:rPr>
        <w:t>.</w:t>
      </w:r>
    </w:p>
    <w:p w:rsidR="00FA6420" w:rsidRDefault="00FA6420" w:rsidP="00FA6420">
      <w:pPr>
        <w:ind w:left="360"/>
        <w:jc w:val="both"/>
        <w:rPr>
          <w:sz w:val="28"/>
          <w:szCs w:val="28"/>
        </w:rPr>
      </w:pPr>
      <w:r w:rsidRPr="00E25E71">
        <w:rPr>
          <w:sz w:val="28"/>
          <w:szCs w:val="28"/>
        </w:rPr>
        <w:t>Содержание и механизм социального партнерства. Формирование системы социального партнерства в Республике Беларусь</w:t>
      </w:r>
      <w:r>
        <w:rPr>
          <w:sz w:val="28"/>
          <w:szCs w:val="28"/>
        </w:rPr>
        <w:t>.</w:t>
      </w:r>
    </w:p>
    <w:p w:rsidR="002B7B09" w:rsidRDefault="00FA6420" w:rsidP="00FA642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Освещение профсоюзной тематики в СМИ.</w:t>
      </w:r>
    </w:p>
    <w:p w:rsidR="002B7B09" w:rsidRPr="00396E47" w:rsidRDefault="002B7B09" w:rsidP="00F63428">
      <w:pPr>
        <w:widowControl w:val="0"/>
        <w:ind w:firstLine="567"/>
        <w:jc w:val="both"/>
        <w:rPr>
          <w:sz w:val="28"/>
          <w:szCs w:val="28"/>
        </w:rPr>
      </w:pPr>
    </w:p>
    <w:p w:rsidR="00C32045" w:rsidRPr="00F63428" w:rsidRDefault="00C32045" w:rsidP="00F63428">
      <w:pPr>
        <w:widowControl w:val="0"/>
        <w:ind w:firstLine="567"/>
        <w:jc w:val="center"/>
        <w:rPr>
          <w:b/>
        </w:rPr>
      </w:pPr>
      <w:r w:rsidRPr="00591884">
        <w:rPr>
          <w:b/>
          <w:sz w:val="28"/>
          <w:szCs w:val="28"/>
        </w:rPr>
        <w:t>РАЗДЕЛ 2.</w:t>
      </w:r>
      <w:r w:rsidRPr="00F63428">
        <w:rPr>
          <w:b/>
        </w:rPr>
        <w:t xml:space="preserve"> </w:t>
      </w:r>
      <w:r w:rsidR="00757EBE">
        <w:rPr>
          <w:b/>
          <w:sz w:val="28"/>
          <w:szCs w:val="28"/>
          <w:lang w:val="be-BY"/>
        </w:rPr>
        <w:t xml:space="preserve">СОЦИАЛЬНО-КУЛЬТУРНАЯ </w:t>
      </w:r>
      <w:r w:rsidR="00757EBE" w:rsidRPr="00494CCE">
        <w:rPr>
          <w:b/>
          <w:sz w:val="28"/>
          <w:szCs w:val="28"/>
        </w:rPr>
        <w:t>ПР</w:t>
      </w:r>
      <w:r w:rsidR="00757EBE">
        <w:rPr>
          <w:b/>
          <w:sz w:val="28"/>
          <w:szCs w:val="28"/>
        </w:rPr>
        <w:t>О</w:t>
      </w:r>
      <w:r w:rsidR="00757EBE" w:rsidRPr="00494CCE">
        <w:rPr>
          <w:b/>
          <w:sz w:val="28"/>
          <w:szCs w:val="28"/>
        </w:rPr>
        <w:t>БЛЕМ</w:t>
      </w:r>
      <w:r w:rsidR="00757EBE" w:rsidRPr="00494CCE">
        <w:rPr>
          <w:b/>
          <w:sz w:val="28"/>
          <w:szCs w:val="28"/>
          <w:lang w:val="be-BY"/>
        </w:rPr>
        <w:t>АТ</w:t>
      </w:r>
      <w:r w:rsidR="00757EBE">
        <w:rPr>
          <w:b/>
          <w:sz w:val="28"/>
          <w:szCs w:val="28"/>
          <w:lang w:val="be-BY"/>
        </w:rPr>
        <w:t>И</w:t>
      </w:r>
      <w:r w:rsidR="00757EBE" w:rsidRPr="00494CCE">
        <w:rPr>
          <w:b/>
          <w:sz w:val="28"/>
          <w:szCs w:val="28"/>
          <w:lang w:val="be-BY"/>
        </w:rPr>
        <w:t>КА</w:t>
      </w:r>
      <w:r w:rsidR="00757EBE" w:rsidRPr="00494CCE">
        <w:rPr>
          <w:b/>
          <w:sz w:val="28"/>
          <w:szCs w:val="28"/>
        </w:rPr>
        <w:t xml:space="preserve"> </w:t>
      </w:r>
      <w:r w:rsidR="00757EBE">
        <w:rPr>
          <w:b/>
          <w:sz w:val="28"/>
          <w:szCs w:val="28"/>
        </w:rPr>
        <w:t>И</w:t>
      </w:r>
      <w:r w:rsidR="00757EBE">
        <w:rPr>
          <w:b/>
          <w:sz w:val="28"/>
          <w:szCs w:val="28"/>
          <w:lang w:val="be-BY"/>
        </w:rPr>
        <w:t>НТЕРНЕТ-СМИ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bookmarkStart w:id="1" w:name="_Toc119382699"/>
      <w:r w:rsidRPr="0003042C">
        <w:rPr>
          <w:b/>
          <w:sz w:val="28"/>
          <w:szCs w:val="28"/>
        </w:rPr>
        <w:t>Тема 1.</w:t>
      </w:r>
      <w:r w:rsidRPr="001464B0">
        <w:rPr>
          <w:sz w:val="28"/>
          <w:szCs w:val="28"/>
        </w:rPr>
        <w:t xml:space="preserve"> </w:t>
      </w:r>
      <w:r w:rsidRPr="008D43F4">
        <w:rPr>
          <w:b/>
          <w:sz w:val="28"/>
          <w:szCs w:val="28"/>
        </w:rPr>
        <w:t>Культура как специфическое системное образование</w:t>
      </w:r>
      <w:r w:rsidRPr="001464B0">
        <w:rPr>
          <w:sz w:val="28"/>
          <w:szCs w:val="28"/>
        </w:rPr>
        <w:t xml:space="preserve"> 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СМИ в контексте культуры. Методология современного гуманитарного исследования культуры.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  <w:r w:rsidRPr="0003042C">
        <w:rPr>
          <w:b/>
          <w:sz w:val="28"/>
          <w:szCs w:val="28"/>
        </w:rPr>
        <w:lastRenderedPageBreak/>
        <w:t>Т</w:t>
      </w:r>
      <w:r>
        <w:rPr>
          <w:b/>
          <w:sz w:val="28"/>
          <w:szCs w:val="28"/>
        </w:rPr>
        <w:t>е</w:t>
      </w:r>
      <w:r w:rsidRPr="0003042C">
        <w:rPr>
          <w:b/>
          <w:sz w:val="28"/>
          <w:szCs w:val="28"/>
        </w:rPr>
        <w:t>ма 2.</w:t>
      </w:r>
      <w:r w:rsidRPr="001464B0">
        <w:rPr>
          <w:sz w:val="28"/>
          <w:szCs w:val="28"/>
        </w:rPr>
        <w:t xml:space="preserve"> </w:t>
      </w:r>
      <w:r w:rsidRPr="008D43F4">
        <w:rPr>
          <w:b/>
          <w:sz w:val="28"/>
          <w:szCs w:val="28"/>
        </w:rPr>
        <w:t xml:space="preserve">Культура в эпоху глобализации </w:t>
      </w:r>
      <w:r w:rsidRPr="00591884">
        <w:rPr>
          <w:b/>
          <w:sz w:val="28"/>
          <w:szCs w:val="28"/>
        </w:rPr>
        <w:t>и ее место в мировых СМИ</w:t>
      </w:r>
    </w:p>
    <w:p w:rsidR="00591884" w:rsidRDefault="00591884" w:rsidP="00591884">
      <w:pPr>
        <w:ind w:firstLine="708"/>
        <w:jc w:val="both"/>
        <w:rPr>
          <w:sz w:val="28"/>
          <w:szCs w:val="28"/>
        </w:rPr>
      </w:pPr>
      <w:r w:rsidRPr="001464B0">
        <w:rPr>
          <w:sz w:val="28"/>
          <w:szCs w:val="28"/>
        </w:rPr>
        <w:t>Суть процессов глобализации, основные гл</w:t>
      </w:r>
      <w:r>
        <w:rPr>
          <w:sz w:val="28"/>
          <w:szCs w:val="28"/>
        </w:rPr>
        <w:t>о</w:t>
      </w:r>
      <w:r w:rsidRPr="001464B0">
        <w:rPr>
          <w:sz w:val="28"/>
          <w:szCs w:val="28"/>
        </w:rPr>
        <w:t>бал</w:t>
      </w:r>
      <w:r>
        <w:rPr>
          <w:sz w:val="28"/>
          <w:szCs w:val="28"/>
        </w:rPr>
        <w:t>истские</w:t>
      </w:r>
      <w:r w:rsidRPr="001464B0">
        <w:rPr>
          <w:sz w:val="28"/>
          <w:szCs w:val="28"/>
        </w:rPr>
        <w:t xml:space="preserve"> теории. Этапы культурной глобализации. Разные взгляды на глобализационные процессы. СМИ в глобализационном процессе. "Культурная журналистика" как своеобразн</w:t>
      </w:r>
      <w:r>
        <w:rPr>
          <w:sz w:val="28"/>
          <w:szCs w:val="28"/>
        </w:rPr>
        <w:t>ый</w:t>
      </w:r>
      <w:r w:rsidRPr="001464B0">
        <w:rPr>
          <w:sz w:val="28"/>
          <w:szCs w:val="28"/>
        </w:rPr>
        <w:t xml:space="preserve"> "</w:t>
      </w:r>
      <w:r>
        <w:rPr>
          <w:sz w:val="28"/>
          <w:szCs w:val="28"/>
        </w:rPr>
        <w:t>спасательный круг</w:t>
      </w:r>
      <w:r w:rsidRPr="001464B0">
        <w:rPr>
          <w:sz w:val="28"/>
          <w:szCs w:val="28"/>
        </w:rPr>
        <w:t>" в обществе потребления</w:t>
      </w:r>
      <w:r>
        <w:rPr>
          <w:sz w:val="28"/>
          <w:szCs w:val="28"/>
        </w:rPr>
        <w:t xml:space="preserve">. </w:t>
      </w:r>
    </w:p>
    <w:p w:rsidR="00591884" w:rsidRPr="001464B0" w:rsidRDefault="00591884" w:rsidP="00591884">
      <w:pPr>
        <w:jc w:val="both"/>
        <w:rPr>
          <w:sz w:val="28"/>
          <w:szCs w:val="28"/>
        </w:rPr>
      </w:pP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03042C">
        <w:rPr>
          <w:b/>
          <w:sz w:val="28"/>
          <w:szCs w:val="28"/>
        </w:rPr>
        <w:t>Тема 3</w:t>
      </w:r>
      <w:r w:rsidRPr="001464B0">
        <w:rPr>
          <w:sz w:val="28"/>
          <w:szCs w:val="28"/>
        </w:rPr>
        <w:t xml:space="preserve">. </w:t>
      </w:r>
      <w:r w:rsidRPr="008D43F4">
        <w:rPr>
          <w:b/>
          <w:sz w:val="28"/>
          <w:szCs w:val="28"/>
        </w:rPr>
        <w:t>Универсальная модель исторических трансформаций культуры</w:t>
      </w:r>
      <w:r w:rsidRPr="001464B0">
        <w:rPr>
          <w:sz w:val="28"/>
          <w:szCs w:val="28"/>
        </w:rPr>
        <w:t xml:space="preserve"> </w:t>
      </w:r>
      <w:r w:rsidRPr="00591884">
        <w:rPr>
          <w:b/>
          <w:sz w:val="28"/>
          <w:szCs w:val="28"/>
        </w:rPr>
        <w:t>в мировой и отечественной науке</w:t>
      </w:r>
      <w:r w:rsidRPr="001464B0">
        <w:rPr>
          <w:sz w:val="28"/>
          <w:szCs w:val="28"/>
        </w:rPr>
        <w:t xml:space="preserve"> 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работ ведущих философов и культурологов: </w:t>
      </w:r>
      <w:r w:rsidRPr="001464B0">
        <w:rPr>
          <w:sz w:val="28"/>
          <w:szCs w:val="28"/>
        </w:rPr>
        <w:t>М.А. Бердяев, Л.М. Гумилев, Д. З. Лихачев, М. З. Каган, И. Абд</w:t>
      </w:r>
      <w:r>
        <w:rPr>
          <w:sz w:val="28"/>
          <w:szCs w:val="28"/>
        </w:rPr>
        <w:t>и</w:t>
      </w:r>
      <w:r w:rsidRPr="001464B0">
        <w:rPr>
          <w:sz w:val="28"/>
          <w:szCs w:val="28"/>
        </w:rPr>
        <w:t>ралов</w:t>
      </w:r>
      <w:r>
        <w:rPr>
          <w:sz w:val="28"/>
          <w:szCs w:val="28"/>
        </w:rPr>
        <w:t>и</w:t>
      </w:r>
      <w:r w:rsidRPr="001464B0">
        <w:rPr>
          <w:sz w:val="28"/>
          <w:szCs w:val="28"/>
        </w:rPr>
        <w:t xml:space="preserve">ч, В. Самойло, </w:t>
      </w:r>
      <w:r>
        <w:rPr>
          <w:sz w:val="28"/>
          <w:szCs w:val="28"/>
        </w:rPr>
        <w:t>Н</w:t>
      </w:r>
      <w:r w:rsidRPr="001464B0">
        <w:rPr>
          <w:sz w:val="28"/>
          <w:szCs w:val="28"/>
        </w:rPr>
        <w:t>. Круко</w:t>
      </w:r>
      <w:r>
        <w:rPr>
          <w:sz w:val="28"/>
          <w:szCs w:val="28"/>
        </w:rPr>
        <w:t>вский, В. Конан</w:t>
      </w:r>
      <w:r w:rsidRPr="001464B0">
        <w:rPr>
          <w:sz w:val="28"/>
          <w:szCs w:val="28"/>
        </w:rPr>
        <w:t xml:space="preserve">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BE367A">
        <w:rPr>
          <w:b/>
          <w:sz w:val="28"/>
          <w:szCs w:val="28"/>
        </w:rPr>
        <w:t>Тема 4.</w:t>
      </w:r>
      <w:r w:rsidRPr="001464B0">
        <w:rPr>
          <w:sz w:val="28"/>
          <w:szCs w:val="28"/>
        </w:rPr>
        <w:t xml:space="preserve"> </w:t>
      </w:r>
      <w:r w:rsidRPr="008D43F4">
        <w:rPr>
          <w:b/>
          <w:sz w:val="28"/>
          <w:szCs w:val="28"/>
        </w:rPr>
        <w:t>Журналистика как феномен духовной культуры общества</w:t>
      </w:r>
      <w:r w:rsidRPr="001464B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464B0">
        <w:rPr>
          <w:sz w:val="28"/>
          <w:szCs w:val="28"/>
        </w:rPr>
        <w:t xml:space="preserve">СМИ в контексте межкультурных коммуникаций. Специфика современного культурного окружения. СМИ в ракурсе материальной и духовной культуры.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BE367A">
        <w:rPr>
          <w:b/>
          <w:sz w:val="28"/>
          <w:szCs w:val="28"/>
        </w:rPr>
        <w:t>Тема 5.</w:t>
      </w:r>
      <w:r w:rsidRPr="001464B0">
        <w:rPr>
          <w:sz w:val="28"/>
          <w:szCs w:val="28"/>
        </w:rPr>
        <w:t xml:space="preserve"> </w:t>
      </w:r>
      <w:r w:rsidRPr="008D43F4">
        <w:rPr>
          <w:b/>
          <w:sz w:val="28"/>
          <w:szCs w:val="28"/>
        </w:rPr>
        <w:t>Роль журналистики в формирования социокультурного пространства</w:t>
      </w:r>
      <w:r>
        <w:rPr>
          <w:sz w:val="28"/>
          <w:szCs w:val="28"/>
        </w:rPr>
        <w:t xml:space="preserve"> </w:t>
      </w:r>
      <w:r w:rsidRPr="00591884">
        <w:rPr>
          <w:b/>
          <w:sz w:val="28"/>
          <w:szCs w:val="28"/>
        </w:rPr>
        <w:t>столицы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 Ценности техногенной цивилизации, общество массовой культуры и его освещение в СМИ. Трансмед</w:t>
      </w:r>
      <w:r>
        <w:rPr>
          <w:sz w:val="28"/>
          <w:szCs w:val="28"/>
        </w:rPr>
        <w:t>иа</w:t>
      </w:r>
      <w:r w:rsidRPr="001464B0">
        <w:rPr>
          <w:sz w:val="28"/>
          <w:szCs w:val="28"/>
        </w:rPr>
        <w:t xml:space="preserve"> и конвергенция культуры. СМИ и культурная жизнь большого города: материальные, духовные и художественные </w:t>
      </w:r>
      <w:r>
        <w:rPr>
          <w:sz w:val="28"/>
          <w:szCs w:val="28"/>
        </w:rPr>
        <w:t>от</w:t>
      </w:r>
      <w:r w:rsidRPr="001464B0">
        <w:rPr>
          <w:sz w:val="28"/>
          <w:szCs w:val="28"/>
        </w:rPr>
        <w:t xml:space="preserve">ношения.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BE367A">
        <w:rPr>
          <w:b/>
          <w:sz w:val="28"/>
          <w:szCs w:val="28"/>
        </w:rPr>
        <w:t>Тема 6</w:t>
      </w:r>
      <w:r w:rsidRPr="001464B0">
        <w:rPr>
          <w:sz w:val="28"/>
          <w:szCs w:val="28"/>
        </w:rPr>
        <w:t xml:space="preserve">. </w:t>
      </w:r>
      <w:r w:rsidRPr="008D43F4">
        <w:rPr>
          <w:b/>
          <w:sz w:val="28"/>
          <w:szCs w:val="28"/>
        </w:rPr>
        <w:t>СМИ в социокультурной системе современного города</w:t>
      </w:r>
      <w:r w:rsidRPr="001464B0">
        <w:rPr>
          <w:sz w:val="28"/>
          <w:szCs w:val="28"/>
        </w:rPr>
        <w:t xml:space="preserve">: </w:t>
      </w:r>
      <w:r w:rsidRPr="00591884">
        <w:rPr>
          <w:b/>
          <w:sz w:val="28"/>
          <w:szCs w:val="28"/>
        </w:rPr>
        <w:t>семиотика культурного пространства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Предметный мир большого города</w:t>
      </w:r>
      <w:r w:rsidRPr="001464B0">
        <w:rPr>
          <w:sz w:val="28"/>
          <w:szCs w:val="28"/>
        </w:rPr>
        <w:t>. СМИ как субъект и объект виртуализации городского пространства. Освещение СМИ современного предметного мира. Участие СМИ в формирования имиджа заведений культуры города. Специфика социализирующего воздействия СМИ на ли</w:t>
      </w:r>
      <w:r>
        <w:rPr>
          <w:sz w:val="28"/>
          <w:szCs w:val="28"/>
        </w:rPr>
        <w:t>чность</w:t>
      </w:r>
      <w:r w:rsidRPr="001464B0">
        <w:rPr>
          <w:sz w:val="28"/>
          <w:szCs w:val="28"/>
        </w:rPr>
        <w:t xml:space="preserve">. Сетевая культура и современность.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5C6A31" w:rsidRDefault="00591884" w:rsidP="00591884">
      <w:pPr>
        <w:ind w:firstLine="709"/>
        <w:jc w:val="both"/>
        <w:rPr>
          <w:sz w:val="28"/>
          <w:szCs w:val="28"/>
        </w:rPr>
      </w:pPr>
      <w:r w:rsidRPr="00BE367A">
        <w:rPr>
          <w:b/>
          <w:sz w:val="28"/>
          <w:szCs w:val="28"/>
        </w:rPr>
        <w:t>Тема 7</w:t>
      </w:r>
      <w:r w:rsidRPr="001464B0">
        <w:rPr>
          <w:sz w:val="28"/>
          <w:szCs w:val="28"/>
        </w:rPr>
        <w:t xml:space="preserve">. </w:t>
      </w:r>
      <w:r w:rsidRPr="008D43F4">
        <w:rPr>
          <w:b/>
          <w:sz w:val="28"/>
          <w:szCs w:val="28"/>
        </w:rPr>
        <w:t>Массовая коммуникация как разновидность духовно-практической деятельност</w:t>
      </w:r>
      <w:r w:rsidR="005C6A31" w:rsidRPr="005C6A31">
        <w:rPr>
          <w:b/>
          <w:sz w:val="28"/>
          <w:szCs w:val="28"/>
        </w:rPr>
        <w:t>и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 Место СМИ в системе МК. Влияние социокультурной динамики на социальную деятельность, журналист как участник социальных процессов. Аспекты освещения социально-культурных проблем. Конструирование социокультурного пространства современными СМИ.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5C6A31" w:rsidRDefault="00591884" w:rsidP="00591884">
      <w:pPr>
        <w:ind w:firstLine="709"/>
        <w:jc w:val="both"/>
        <w:rPr>
          <w:sz w:val="28"/>
          <w:szCs w:val="28"/>
        </w:rPr>
      </w:pPr>
      <w:r w:rsidRPr="00BE367A">
        <w:rPr>
          <w:b/>
          <w:sz w:val="28"/>
          <w:szCs w:val="28"/>
        </w:rPr>
        <w:t>Тема 8.</w:t>
      </w:r>
      <w:r w:rsidRPr="001464B0">
        <w:rPr>
          <w:sz w:val="28"/>
          <w:szCs w:val="28"/>
        </w:rPr>
        <w:t xml:space="preserve"> </w:t>
      </w:r>
      <w:r w:rsidRPr="008D43F4">
        <w:rPr>
          <w:b/>
          <w:sz w:val="28"/>
          <w:szCs w:val="28"/>
        </w:rPr>
        <w:t>Тенденции развития современной культуры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>Специфика освещения культурных событий в СМИ. Влияние достижений новейшей техники и технологии на динамику художественного пространства. Компьютерные и сетевые арт-проекты, "сетевое искусство", видеоклипы, хэппен</w:t>
      </w:r>
      <w:r>
        <w:rPr>
          <w:sz w:val="28"/>
          <w:szCs w:val="28"/>
        </w:rPr>
        <w:t>и</w:t>
      </w:r>
      <w:r w:rsidRPr="001464B0">
        <w:rPr>
          <w:sz w:val="28"/>
          <w:szCs w:val="28"/>
        </w:rPr>
        <w:t>нг</w:t>
      </w:r>
      <w:r>
        <w:rPr>
          <w:sz w:val="28"/>
          <w:szCs w:val="28"/>
        </w:rPr>
        <w:t>и</w:t>
      </w:r>
      <w:r w:rsidRPr="001464B0">
        <w:rPr>
          <w:sz w:val="28"/>
          <w:szCs w:val="28"/>
        </w:rPr>
        <w:t>, перформансы -</w:t>
      </w:r>
      <w:r w:rsidR="005C6A31">
        <w:rPr>
          <w:sz w:val="28"/>
          <w:szCs w:val="28"/>
        </w:rPr>
        <w:t>-</w:t>
      </w:r>
      <w:r w:rsidRPr="001464B0">
        <w:rPr>
          <w:sz w:val="28"/>
          <w:szCs w:val="28"/>
        </w:rPr>
        <w:t xml:space="preserve"> творческий продукт современной духовной культуры.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5C6A31" w:rsidRDefault="00591884" w:rsidP="00591884">
      <w:pPr>
        <w:ind w:firstLine="709"/>
        <w:jc w:val="both"/>
        <w:rPr>
          <w:b/>
          <w:sz w:val="28"/>
          <w:szCs w:val="28"/>
        </w:rPr>
      </w:pPr>
      <w:r w:rsidRPr="006B3A06">
        <w:rPr>
          <w:b/>
          <w:sz w:val="28"/>
          <w:szCs w:val="28"/>
        </w:rPr>
        <w:lastRenderedPageBreak/>
        <w:t>Тема 9</w:t>
      </w:r>
      <w:r w:rsidRPr="008D43F4">
        <w:rPr>
          <w:b/>
          <w:sz w:val="28"/>
          <w:szCs w:val="28"/>
        </w:rPr>
        <w:t>. Ведущие носители социокультурной информации в структуре культурных коммуникаций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 Медиахолдинги</w:t>
      </w:r>
      <w:r>
        <w:rPr>
          <w:sz w:val="28"/>
          <w:szCs w:val="28"/>
        </w:rPr>
        <w:t xml:space="preserve">. </w:t>
      </w:r>
      <w:r w:rsidRPr="001464B0">
        <w:rPr>
          <w:sz w:val="28"/>
          <w:szCs w:val="28"/>
        </w:rPr>
        <w:t>С</w:t>
      </w:r>
      <w:r>
        <w:rPr>
          <w:sz w:val="28"/>
          <w:szCs w:val="28"/>
        </w:rPr>
        <w:t>пециализированные</w:t>
      </w:r>
      <w:r w:rsidRPr="001464B0">
        <w:rPr>
          <w:sz w:val="28"/>
          <w:szCs w:val="28"/>
        </w:rPr>
        <w:t xml:space="preserve"> культурные издания Беларуси. Названия и тиражи. Внимание к определенны</w:t>
      </w:r>
      <w:r>
        <w:rPr>
          <w:sz w:val="28"/>
          <w:szCs w:val="28"/>
        </w:rPr>
        <w:t>м</w:t>
      </w:r>
      <w:r w:rsidRPr="001464B0">
        <w:rPr>
          <w:sz w:val="28"/>
          <w:szCs w:val="28"/>
        </w:rPr>
        <w:t xml:space="preserve"> вид</w:t>
      </w:r>
      <w:r>
        <w:rPr>
          <w:sz w:val="28"/>
          <w:szCs w:val="28"/>
        </w:rPr>
        <w:t>ам</w:t>
      </w:r>
      <w:r w:rsidRPr="001464B0">
        <w:rPr>
          <w:sz w:val="28"/>
          <w:szCs w:val="28"/>
        </w:rPr>
        <w:t xml:space="preserve"> искусств</w:t>
      </w:r>
      <w:r>
        <w:rPr>
          <w:sz w:val="28"/>
          <w:szCs w:val="28"/>
        </w:rPr>
        <w:t>а</w:t>
      </w:r>
      <w:r w:rsidRPr="001464B0">
        <w:rPr>
          <w:sz w:val="28"/>
          <w:szCs w:val="28"/>
        </w:rPr>
        <w:t xml:space="preserve"> (литератур</w:t>
      </w:r>
      <w:r>
        <w:rPr>
          <w:sz w:val="28"/>
          <w:szCs w:val="28"/>
        </w:rPr>
        <w:t>а</w:t>
      </w:r>
      <w:r w:rsidRPr="001464B0">
        <w:rPr>
          <w:sz w:val="28"/>
          <w:szCs w:val="28"/>
        </w:rPr>
        <w:t>, изобразительно</w:t>
      </w:r>
      <w:r>
        <w:rPr>
          <w:sz w:val="28"/>
          <w:szCs w:val="28"/>
        </w:rPr>
        <w:t>е</w:t>
      </w:r>
      <w:r w:rsidRPr="001464B0">
        <w:rPr>
          <w:sz w:val="28"/>
          <w:szCs w:val="28"/>
        </w:rPr>
        <w:t xml:space="preserve"> искусств</w:t>
      </w:r>
      <w:r>
        <w:rPr>
          <w:sz w:val="28"/>
          <w:szCs w:val="28"/>
        </w:rPr>
        <w:t>о</w:t>
      </w:r>
      <w:r w:rsidRPr="001464B0">
        <w:rPr>
          <w:sz w:val="28"/>
          <w:szCs w:val="28"/>
        </w:rPr>
        <w:t>, театр, кино, музыка). Авторитетные авторы. Направленность на определенную читательскую аудиторию. Яркие имена в бел</w:t>
      </w:r>
      <w:r>
        <w:rPr>
          <w:sz w:val="28"/>
          <w:szCs w:val="28"/>
        </w:rPr>
        <w:t>о</w:t>
      </w:r>
      <w:r w:rsidRPr="001464B0">
        <w:rPr>
          <w:sz w:val="28"/>
          <w:szCs w:val="28"/>
        </w:rPr>
        <w:t>ру</w:t>
      </w:r>
      <w:r>
        <w:rPr>
          <w:sz w:val="28"/>
          <w:szCs w:val="28"/>
        </w:rPr>
        <w:t>с</w:t>
      </w:r>
      <w:r w:rsidRPr="001464B0">
        <w:rPr>
          <w:sz w:val="28"/>
          <w:szCs w:val="28"/>
        </w:rPr>
        <w:t xml:space="preserve">ской "культурной" журналистике.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5C6A31" w:rsidRDefault="00591884" w:rsidP="00591884">
      <w:pPr>
        <w:ind w:firstLine="709"/>
        <w:jc w:val="both"/>
        <w:rPr>
          <w:sz w:val="28"/>
          <w:szCs w:val="28"/>
        </w:rPr>
      </w:pPr>
      <w:r w:rsidRPr="006B3A06">
        <w:rPr>
          <w:b/>
          <w:sz w:val="28"/>
          <w:szCs w:val="28"/>
        </w:rPr>
        <w:t>Тема 10.</w:t>
      </w:r>
      <w:r w:rsidRPr="001464B0">
        <w:rPr>
          <w:sz w:val="28"/>
          <w:szCs w:val="28"/>
        </w:rPr>
        <w:t xml:space="preserve"> </w:t>
      </w:r>
      <w:r w:rsidRPr="008D43F4">
        <w:rPr>
          <w:b/>
          <w:sz w:val="28"/>
          <w:szCs w:val="28"/>
        </w:rPr>
        <w:t>Контент культурной журналистики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 Арт-критика, литературная, театральная музыкальная критика, кинокритика, балет и современный танец. Технологии освещения культурных событий в печат</w:t>
      </w:r>
      <w:r>
        <w:rPr>
          <w:sz w:val="28"/>
          <w:szCs w:val="28"/>
        </w:rPr>
        <w:t>н</w:t>
      </w:r>
      <w:r w:rsidRPr="001464B0">
        <w:rPr>
          <w:sz w:val="28"/>
          <w:szCs w:val="28"/>
        </w:rPr>
        <w:t>ых изданиях, на радио, телевидени</w:t>
      </w:r>
      <w:r>
        <w:rPr>
          <w:sz w:val="28"/>
          <w:szCs w:val="28"/>
        </w:rPr>
        <w:t>и</w:t>
      </w:r>
      <w:r w:rsidRPr="001464B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</w:t>
      </w:r>
      <w:r w:rsidRPr="001464B0">
        <w:rPr>
          <w:sz w:val="28"/>
          <w:szCs w:val="28"/>
        </w:rPr>
        <w:t xml:space="preserve">сетевой журналистике.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F11E9E" w:rsidRDefault="00591884" w:rsidP="00591884">
      <w:pPr>
        <w:ind w:firstLine="709"/>
        <w:jc w:val="both"/>
        <w:rPr>
          <w:b/>
          <w:sz w:val="28"/>
          <w:szCs w:val="28"/>
        </w:rPr>
      </w:pPr>
      <w:r w:rsidRPr="00C8674E">
        <w:rPr>
          <w:b/>
          <w:sz w:val="28"/>
          <w:szCs w:val="28"/>
        </w:rPr>
        <w:t>Тема 11</w:t>
      </w:r>
      <w:r w:rsidR="005C6A31">
        <w:rPr>
          <w:b/>
          <w:sz w:val="28"/>
          <w:szCs w:val="28"/>
        </w:rPr>
        <w:t>.</w:t>
      </w:r>
      <w:r w:rsidRPr="001464B0">
        <w:rPr>
          <w:sz w:val="28"/>
          <w:szCs w:val="28"/>
        </w:rPr>
        <w:t xml:space="preserve"> </w:t>
      </w:r>
      <w:r w:rsidRPr="008D43F4">
        <w:rPr>
          <w:b/>
          <w:sz w:val="28"/>
          <w:szCs w:val="28"/>
        </w:rPr>
        <w:t>Виды социализации, осуществляемые СМИ</w:t>
      </w:r>
      <w:r w:rsidRPr="001464B0">
        <w:rPr>
          <w:sz w:val="28"/>
          <w:szCs w:val="28"/>
        </w:rPr>
        <w:t xml:space="preserve"> </w:t>
      </w:r>
      <w:r w:rsidRPr="00F11E9E">
        <w:rPr>
          <w:b/>
          <w:sz w:val="28"/>
          <w:szCs w:val="28"/>
        </w:rPr>
        <w:t>при освещении культурных событий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F11E9E">
        <w:rPr>
          <w:b/>
          <w:sz w:val="28"/>
          <w:szCs w:val="28"/>
        </w:rPr>
        <w:t xml:space="preserve"> </w:t>
      </w:r>
      <w:r w:rsidR="00F11E9E" w:rsidRPr="00F11E9E">
        <w:rPr>
          <w:sz w:val="28"/>
          <w:szCs w:val="28"/>
        </w:rPr>
        <w:t>Виды социализации, осуществляемые СМИ при освещении культурных событий:</w:t>
      </w:r>
      <w:r w:rsidR="00F11E9E">
        <w:rPr>
          <w:sz w:val="28"/>
          <w:szCs w:val="28"/>
        </w:rPr>
        <w:t xml:space="preserve"> </w:t>
      </w:r>
      <w:r w:rsidRPr="00F11E9E">
        <w:rPr>
          <w:sz w:val="28"/>
          <w:szCs w:val="28"/>
        </w:rPr>
        <w:t>образовательная,</w:t>
      </w:r>
      <w:r w:rsidRPr="001464B0">
        <w:rPr>
          <w:sz w:val="28"/>
          <w:szCs w:val="28"/>
        </w:rPr>
        <w:t xml:space="preserve"> историческая, моральная, эстетичная, рекреационная. СМИ и м</w:t>
      </w:r>
      <w:r>
        <w:rPr>
          <w:sz w:val="28"/>
          <w:szCs w:val="28"/>
        </w:rPr>
        <w:t>е</w:t>
      </w:r>
      <w:r w:rsidRPr="001464B0">
        <w:rPr>
          <w:sz w:val="28"/>
          <w:szCs w:val="28"/>
        </w:rPr>
        <w:t>жкультурн</w:t>
      </w:r>
      <w:r>
        <w:rPr>
          <w:sz w:val="28"/>
          <w:szCs w:val="28"/>
        </w:rPr>
        <w:t>ые</w:t>
      </w:r>
      <w:r w:rsidRPr="001464B0">
        <w:rPr>
          <w:sz w:val="28"/>
          <w:szCs w:val="28"/>
        </w:rPr>
        <w:t xml:space="preserve"> коммуникации. Задачи культурной журналистики и социальной рекламы в продвижения информации о современной культуре и культурных событиях.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F11E9E" w:rsidRDefault="00591884" w:rsidP="00591884">
      <w:pPr>
        <w:ind w:firstLine="709"/>
        <w:jc w:val="both"/>
        <w:rPr>
          <w:sz w:val="28"/>
          <w:szCs w:val="28"/>
        </w:rPr>
      </w:pPr>
      <w:r w:rsidRPr="00C8674E">
        <w:rPr>
          <w:b/>
          <w:sz w:val="28"/>
          <w:szCs w:val="28"/>
        </w:rPr>
        <w:t>Тема 12</w:t>
      </w:r>
      <w:r w:rsidRPr="001464B0">
        <w:rPr>
          <w:sz w:val="28"/>
          <w:szCs w:val="28"/>
        </w:rPr>
        <w:t xml:space="preserve">. </w:t>
      </w:r>
      <w:r w:rsidRPr="008D43F4">
        <w:rPr>
          <w:b/>
          <w:sz w:val="28"/>
          <w:szCs w:val="28"/>
        </w:rPr>
        <w:t>СМИ как транслятор функций культуры</w:t>
      </w:r>
    </w:p>
    <w:p w:rsidR="00591884" w:rsidRDefault="00F11E9E" w:rsidP="00591884">
      <w:pPr>
        <w:ind w:firstLine="709"/>
        <w:jc w:val="both"/>
        <w:rPr>
          <w:sz w:val="28"/>
          <w:szCs w:val="28"/>
        </w:rPr>
      </w:pPr>
      <w:r w:rsidRPr="00F11E9E">
        <w:rPr>
          <w:sz w:val="28"/>
          <w:szCs w:val="28"/>
        </w:rPr>
        <w:t>СМИ как транслятор функций культуры:</w:t>
      </w:r>
      <w:r w:rsidR="00591884" w:rsidRPr="001464B0">
        <w:rPr>
          <w:sz w:val="28"/>
          <w:szCs w:val="28"/>
        </w:rPr>
        <w:t xml:space="preserve"> творческой, познавательной, регулятивной, </w:t>
      </w:r>
      <w:r w:rsidR="00591884">
        <w:rPr>
          <w:sz w:val="28"/>
          <w:szCs w:val="28"/>
        </w:rPr>
        <w:t>ценност</w:t>
      </w:r>
      <w:r w:rsidR="00591884" w:rsidRPr="001464B0">
        <w:rPr>
          <w:sz w:val="28"/>
          <w:szCs w:val="28"/>
        </w:rPr>
        <w:t>ной, семиотической, смысловой. Информация о культурных событиях на современном медиарынке: коммерческие или творческ</w:t>
      </w:r>
      <w:r w:rsidR="00591884">
        <w:rPr>
          <w:sz w:val="28"/>
          <w:szCs w:val="28"/>
        </w:rPr>
        <w:t>ие</w:t>
      </w:r>
      <w:r w:rsidR="00591884" w:rsidRPr="001464B0">
        <w:rPr>
          <w:sz w:val="28"/>
          <w:szCs w:val="28"/>
        </w:rPr>
        <w:t xml:space="preserve"> слагаемые.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F11E9E" w:rsidRDefault="00591884" w:rsidP="00591884">
      <w:pPr>
        <w:ind w:firstLine="709"/>
        <w:jc w:val="both"/>
        <w:rPr>
          <w:sz w:val="28"/>
          <w:szCs w:val="28"/>
        </w:rPr>
      </w:pPr>
      <w:r w:rsidRPr="00923BA8">
        <w:rPr>
          <w:b/>
          <w:sz w:val="28"/>
          <w:szCs w:val="28"/>
        </w:rPr>
        <w:t>Тема 13</w:t>
      </w:r>
      <w:r w:rsidRPr="001464B0">
        <w:rPr>
          <w:sz w:val="28"/>
          <w:szCs w:val="28"/>
        </w:rPr>
        <w:t xml:space="preserve">. </w:t>
      </w:r>
      <w:r w:rsidRPr="008D43F4">
        <w:rPr>
          <w:b/>
          <w:sz w:val="28"/>
          <w:szCs w:val="28"/>
        </w:rPr>
        <w:t>Типология социально-культурной проблематики</w:t>
      </w:r>
      <w:r w:rsidR="00F11E9E">
        <w:rPr>
          <w:sz w:val="28"/>
          <w:szCs w:val="28"/>
        </w:rPr>
        <w:t xml:space="preserve"> </w:t>
      </w:r>
      <w:r w:rsidR="00F11E9E" w:rsidRPr="00F11E9E">
        <w:rPr>
          <w:b/>
          <w:sz w:val="28"/>
          <w:szCs w:val="28"/>
        </w:rPr>
        <w:t>в интернет-СМИ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 Объективные и субъективные предпосылки т</w:t>
      </w:r>
      <w:r>
        <w:rPr>
          <w:sz w:val="28"/>
          <w:szCs w:val="28"/>
        </w:rPr>
        <w:t>ипологизации</w:t>
      </w:r>
      <w:r w:rsidRPr="001464B0">
        <w:rPr>
          <w:sz w:val="28"/>
          <w:szCs w:val="28"/>
        </w:rPr>
        <w:t xml:space="preserve">. Способы подачи социально-культурных объектов в СМИ.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F11E9E" w:rsidRDefault="00591884" w:rsidP="00591884">
      <w:pPr>
        <w:ind w:firstLine="709"/>
        <w:jc w:val="both"/>
        <w:rPr>
          <w:sz w:val="28"/>
          <w:szCs w:val="28"/>
        </w:rPr>
      </w:pPr>
      <w:r w:rsidRPr="00923BA8">
        <w:rPr>
          <w:b/>
          <w:sz w:val="28"/>
          <w:szCs w:val="28"/>
        </w:rPr>
        <w:t>Тема 14</w:t>
      </w:r>
      <w:r w:rsidRPr="001464B0">
        <w:rPr>
          <w:sz w:val="28"/>
          <w:szCs w:val="28"/>
        </w:rPr>
        <w:t xml:space="preserve">. </w:t>
      </w:r>
      <w:r w:rsidRPr="008D43F4">
        <w:rPr>
          <w:b/>
          <w:sz w:val="28"/>
          <w:szCs w:val="28"/>
        </w:rPr>
        <w:t>СМИ - транслятор социальных и культурных концептов</w:t>
      </w:r>
      <w:r w:rsidRPr="001464B0">
        <w:rPr>
          <w:sz w:val="28"/>
          <w:szCs w:val="28"/>
        </w:rPr>
        <w:t xml:space="preserve"> </w:t>
      </w:r>
      <w:r w:rsidRPr="008D43F4">
        <w:rPr>
          <w:b/>
          <w:sz w:val="28"/>
          <w:szCs w:val="28"/>
        </w:rPr>
        <w:t>массовой культуры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>Искусство и литература в Интернет. Мультимедиа репортаж как жанр будущего. Сайты, посвященные культур</w:t>
      </w:r>
      <w:r>
        <w:rPr>
          <w:sz w:val="28"/>
          <w:szCs w:val="28"/>
        </w:rPr>
        <w:t>е</w:t>
      </w:r>
      <w:r w:rsidRPr="001464B0">
        <w:rPr>
          <w:sz w:val="28"/>
          <w:szCs w:val="28"/>
        </w:rPr>
        <w:t xml:space="preserve"> и искусству. "Блоги" творческих лиц. Возможности мультимедиа репортажа. Использование мультимедиа репортажа в мире и в Беларуси.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4C30BB" w:rsidRDefault="00591884" w:rsidP="00591884">
      <w:pPr>
        <w:ind w:firstLine="709"/>
        <w:jc w:val="both"/>
        <w:rPr>
          <w:sz w:val="28"/>
          <w:szCs w:val="28"/>
        </w:rPr>
      </w:pPr>
      <w:r w:rsidRPr="00685D45">
        <w:rPr>
          <w:b/>
          <w:sz w:val="28"/>
          <w:szCs w:val="28"/>
        </w:rPr>
        <w:t>Тема 15.</w:t>
      </w:r>
      <w:r w:rsidRPr="001464B0">
        <w:rPr>
          <w:sz w:val="28"/>
          <w:szCs w:val="28"/>
        </w:rPr>
        <w:t xml:space="preserve"> </w:t>
      </w:r>
      <w:r w:rsidRPr="008D43F4">
        <w:rPr>
          <w:b/>
          <w:sz w:val="28"/>
          <w:szCs w:val="28"/>
        </w:rPr>
        <w:t>Социальные проблемы общества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 </w:t>
      </w:r>
      <w:r w:rsidR="004C30BB" w:rsidRPr="004C30BB">
        <w:rPr>
          <w:sz w:val="28"/>
          <w:szCs w:val="28"/>
        </w:rPr>
        <w:t>Социальные проблемы общества:</w:t>
      </w:r>
      <w:r w:rsidR="004C30BB">
        <w:rPr>
          <w:sz w:val="28"/>
          <w:szCs w:val="28"/>
        </w:rPr>
        <w:t xml:space="preserve"> з</w:t>
      </w:r>
      <w:r w:rsidRPr="001464B0">
        <w:rPr>
          <w:sz w:val="28"/>
          <w:szCs w:val="28"/>
        </w:rPr>
        <w:t xml:space="preserve">ащита детства и материнство, образование, здравоохранение, </w:t>
      </w:r>
      <w:r w:rsidR="004C30BB">
        <w:rPr>
          <w:sz w:val="28"/>
          <w:szCs w:val="28"/>
        </w:rPr>
        <w:t>молодежная политика, социально-</w:t>
      </w:r>
      <w:r w:rsidRPr="001464B0">
        <w:rPr>
          <w:sz w:val="28"/>
          <w:szCs w:val="28"/>
        </w:rPr>
        <w:t xml:space="preserve">незащищенные слои населения.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4C30BB" w:rsidRDefault="00591884" w:rsidP="00591884">
      <w:pPr>
        <w:ind w:firstLine="709"/>
        <w:jc w:val="both"/>
        <w:rPr>
          <w:sz w:val="28"/>
          <w:szCs w:val="28"/>
        </w:rPr>
      </w:pPr>
      <w:r w:rsidRPr="00685D45">
        <w:rPr>
          <w:b/>
          <w:sz w:val="28"/>
          <w:szCs w:val="28"/>
        </w:rPr>
        <w:t>Тема 16</w:t>
      </w:r>
      <w:r w:rsidRPr="001464B0">
        <w:rPr>
          <w:sz w:val="28"/>
          <w:szCs w:val="28"/>
        </w:rPr>
        <w:t xml:space="preserve">. </w:t>
      </w:r>
      <w:r w:rsidRPr="008D43F4">
        <w:rPr>
          <w:b/>
          <w:sz w:val="28"/>
          <w:szCs w:val="28"/>
        </w:rPr>
        <w:t>Классифика</w:t>
      </w:r>
      <w:r w:rsidR="004C30BB">
        <w:rPr>
          <w:b/>
          <w:sz w:val="28"/>
          <w:szCs w:val="28"/>
        </w:rPr>
        <w:t>ция индустрии досуга в интернет-</w:t>
      </w:r>
      <w:r w:rsidRPr="008D43F4">
        <w:rPr>
          <w:b/>
          <w:sz w:val="28"/>
          <w:szCs w:val="28"/>
        </w:rPr>
        <w:t>СМИ</w:t>
      </w:r>
    </w:p>
    <w:p w:rsidR="00591884" w:rsidRDefault="008236A8" w:rsidP="008236A8">
      <w:pPr>
        <w:ind w:firstLine="709"/>
        <w:jc w:val="both"/>
        <w:rPr>
          <w:sz w:val="28"/>
          <w:szCs w:val="28"/>
        </w:rPr>
      </w:pPr>
      <w:r w:rsidRPr="008236A8">
        <w:rPr>
          <w:sz w:val="28"/>
          <w:szCs w:val="28"/>
        </w:rPr>
        <w:lastRenderedPageBreak/>
        <w:t>Классификация индустрии досуга в интернет-СМИ</w:t>
      </w:r>
      <w:r>
        <w:rPr>
          <w:sz w:val="28"/>
          <w:szCs w:val="28"/>
        </w:rPr>
        <w:t>: р</w:t>
      </w:r>
      <w:r w:rsidR="00591884" w:rsidRPr="001464B0">
        <w:rPr>
          <w:sz w:val="28"/>
          <w:szCs w:val="28"/>
        </w:rPr>
        <w:t>азвлекательн</w:t>
      </w:r>
      <w:r w:rsidR="00591884">
        <w:rPr>
          <w:sz w:val="28"/>
          <w:szCs w:val="28"/>
        </w:rPr>
        <w:t>ый</w:t>
      </w:r>
      <w:r w:rsidR="00591884" w:rsidRPr="001464B0">
        <w:rPr>
          <w:sz w:val="28"/>
          <w:szCs w:val="28"/>
        </w:rPr>
        <w:t>, оздоровительный, интеллектуальный, эстетич</w:t>
      </w:r>
      <w:r w:rsidR="00591884">
        <w:rPr>
          <w:sz w:val="28"/>
          <w:szCs w:val="28"/>
        </w:rPr>
        <w:t>еский</w:t>
      </w:r>
      <w:r w:rsidR="00591884" w:rsidRPr="001464B0">
        <w:rPr>
          <w:sz w:val="28"/>
          <w:szCs w:val="28"/>
        </w:rPr>
        <w:t>. Система организации и управления потребительским спросом н</w:t>
      </w:r>
      <w:r>
        <w:rPr>
          <w:sz w:val="28"/>
          <w:szCs w:val="28"/>
        </w:rPr>
        <w:t>а вещи и услуги. Место интернет-</w:t>
      </w:r>
      <w:r w:rsidR="00591884" w:rsidRPr="001464B0">
        <w:rPr>
          <w:sz w:val="28"/>
          <w:szCs w:val="28"/>
        </w:rPr>
        <w:t xml:space="preserve">СМИ в этом процессе.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8236A8" w:rsidRDefault="00591884" w:rsidP="00591884">
      <w:pPr>
        <w:ind w:firstLine="709"/>
        <w:jc w:val="both"/>
        <w:rPr>
          <w:b/>
          <w:sz w:val="28"/>
          <w:szCs w:val="28"/>
        </w:rPr>
      </w:pPr>
      <w:r w:rsidRPr="00685D45">
        <w:rPr>
          <w:b/>
          <w:sz w:val="28"/>
          <w:szCs w:val="28"/>
        </w:rPr>
        <w:t>Тема 17</w:t>
      </w:r>
      <w:r w:rsidRPr="001464B0">
        <w:rPr>
          <w:sz w:val="28"/>
          <w:szCs w:val="28"/>
        </w:rPr>
        <w:t xml:space="preserve">. </w:t>
      </w:r>
      <w:r w:rsidRPr="008D43F4">
        <w:rPr>
          <w:b/>
          <w:sz w:val="28"/>
          <w:szCs w:val="28"/>
        </w:rPr>
        <w:t>Тематические доминанты современных СМИ как отображение культурной динамики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Современные СМИ как творческий продукт общества потребления. </w:t>
      </w:r>
      <w:r>
        <w:rPr>
          <w:sz w:val="28"/>
          <w:szCs w:val="28"/>
        </w:rPr>
        <w:t xml:space="preserve">Образцы </w:t>
      </w:r>
      <w:r w:rsidRPr="001464B0">
        <w:rPr>
          <w:sz w:val="28"/>
          <w:szCs w:val="28"/>
        </w:rPr>
        <w:t xml:space="preserve"> </w:t>
      </w:r>
      <w:r>
        <w:rPr>
          <w:sz w:val="28"/>
          <w:szCs w:val="28"/>
        </w:rPr>
        <w:t>ки</w:t>
      </w:r>
      <w:r w:rsidRPr="001464B0">
        <w:rPr>
          <w:sz w:val="28"/>
          <w:szCs w:val="28"/>
        </w:rPr>
        <w:t xml:space="preserve">ч-, мид- и арт-культуры в СМИ.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8236A8" w:rsidRDefault="00591884" w:rsidP="00591884">
      <w:pPr>
        <w:ind w:firstLine="709"/>
        <w:jc w:val="both"/>
        <w:rPr>
          <w:b/>
          <w:sz w:val="28"/>
          <w:szCs w:val="28"/>
        </w:rPr>
      </w:pPr>
      <w:r w:rsidRPr="00685D45">
        <w:rPr>
          <w:b/>
          <w:sz w:val="28"/>
          <w:szCs w:val="28"/>
        </w:rPr>
        <w:t>Тема 18</w:t>
      </w:r>
      <w:r w:rsidRPr="001464B0">
        <w:rPr>
          <w:sz w:val="28"/>
          <w:szCs w:val="28"/>
        </w:rPr>
        <w:t xml:space="preserve">. </w:t>
      </w:r>
      <w:r w:rsidRPr="008D43F4">
        <w:rPr>
          <w:b/>
          <w:sz w:val="28"/>
          <w:szCs w:val="28"/>
        </w:rPr>
        <w:t>Жанровая специфика социально-к</w:t>
      </w:r>
      <w:r w:rsidR="008236A8">
        <w:rPr>
          <w:b/>
          <w:sz w:val="28"/>
          <w:szCs w:val="28"/>
        </w:rPr>
        <w:t>ультурной проблематики интернет-</w:t>
      </w:r>
      <w:r w:rsidRPr="008D43F4">
        <w:rPr>
          <w:b/>
          <w:sz w:val="28"/>
          <w:szCs w:val="28"/>
        </w:rPr>
        <w:t>СМИ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>Выбор жанра в зависимости от темы Умение формулировать суть (л</w:t>
      </w:r>
      <w:r>
        <w:rPr>
          <w:sz w:val="28"/>
          <w:szCs w:val="28"/>
        </w:rPr>
        <w:t>и</w:t>
      </w:r>
      <w:r w:rsidRPr="001464B0">
        <w:rPr>
          <w:sz w:val="28"/>
          <w:szCs w:val="28"/>
        </w:rPr>
        <w:t>д). Вар</w:t>
      </w:r>
      <w:r>
        <w:rPr>
          <w:sz w:val="28"/>
          <w:szCs w:val="28"/>
        </w:rPr>
        <w:t>иан</w:t>
      </w:r>
      <w:r w:rsidRPr="001464B0">
        <w:rPr>
          <w:sz w:val="28"/>
          <w:szCs w:val="28"/>
        </w:rPr>
        <w:t>тн</w:t>
      </w:r>
      <w:r>
        <w:rPr>
          <w:sz w:val="28"/>
          <w:szCs w:val="28"/>
        </w:rPr>
        <w:t>ость</w:t>
      </w:r>
      <w:r w:rsidRPr="001464B0">
        <w:rPr>
          <w:sz w:val="28"/>
          <w:szCs w:val="28"/>
        </w:rPr>
        <w:t xml:space="preserve"> в подходах к тем</w:t>
      </w:r>
      <w:r>
        <w:rPr>
          <w:sz w:val="28"/>
          <w:szCs w:val="28"/>
        </w:rPr>
        <w:t>е</w:t>
      </w:r>
      <w:r w:rsidRPr="001464B0">
        <w:rPr>
          <w:sz w:val="28"/>
          <w:szCs w:val="28"/>
        </w:rPr>
        <w:t xml:space="preserve"> (в зависимости от типа изданий). Структура и стиль материалов. Тенденции в использования жанров в публикациях на тему литературы и искусство, взаимопроникновение жанров.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8236A8" w:rsidRDefault="00591884" w:rsidP="00591884">
      <w:pPr>
        <w:ind w:firstLine="709"/>
        <w:jc w:val="both"/>
        <w:rPr>
          <w:sz w:val="28"/>
          <w:szCs w:val="28"/>
        </w:rPr>
      </w:pPr>
      <w:r w:rsidRPr="00EA6376">
        <w:rPr>
          <w:b/>
          <w:sz w:val="28"/>
          <w:szCs w:val="28"/>
        </w:rPr>
        <w:t>Тема 19</w:t>
      </w:r>
      <w:r w:rsidRPr="001464B0">
        <w:rPr>
          <w:sz w:val="28"/>
          <w:szCs w:val="28"/>
        </w:rPr>
        <w:t xml:space="preserve">. </w:t>
      </w:r>
      <w:r w:rsidRPr="002F0C00">
        <w:rPr>
          <w:b/>
          <w:sz w:val="28"/>
          <w:szCs w:val="28"/>
        </w:rPr>
        <w:t>Смещение перспективы, игра (по И. Гофману) как инструмент культурной социализации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>Влияние культуры журналиста на установление обратной связи с аудиторией. Гендерная направленность СМИ. Визуальн</w:t>
      </w:r>
      <w:r>
        <w:rPr>
          <w:sz w:val="28"/>
          <w:szCs w:val="28"/>
        </w:rPr>
        <w:t>ый</w:t>
      </w:r>
      <w:r w:rsidRPr="001464B0">
        <w:rPr>
          <w:sz w:val="28"/>
          <w:szCs w:val="28"/>
        </w:rPr>
        <w:t xml:space="preserve"> </w:t>
      </w:r>
      <w:r>
        <w:rPr>
          <w:sz w:val="28"/>
          <w:szCs w:val="28"/>
        </w:rPr>
        <w:t>ряд</w:t>
      </w:r>
      <w:r w:rsidRPr="001464B0">
        <w:rPr>
          <w:sz w:val="28"/>
          <w:szCs w:val="28"/>
        </w:rPr>
        <w:t>. Театрализация. П</w:t>
      </w:r>
      <w:r>
        <w:rPr>
          <w:sz w:val="28"/>
          <w:szCs w:val="28"/>
        </w:rPr>
        <w:t>реимущество</w:t>
      </w:r>
      <w:r w:rsidRPr="001464B0">
        <w:rPr>
          <w:sz w:val="28"/>
          <w:szCs w:val="28"/>
        </w:rPr>
        <w:t xml:space="preserve"> образно</w:t>
      </w:r>
      <w:r>
        <w:rPr>
          <w:sz w:val="28"/>
          <w:szCs w:val="28"/>
        </w:rPr>
        <w:t>го</w:t>
      </w:r>
      <w:r w:rsidRPr="001464B0">
        <w:rPr>
          <w:sz w:val="28"/>
          <w:szCs w:val="28"/>
        </w:rPr>
        <w:t xml:space="preserve"> </w:t>
      </w:r>
      <w:r>
        <w:rPr>
          <w:sz w:val="28"/>
          <w:szCs w:val="28"/>
        </w:rPr>
        <w:t>ряда</w:t>
      </w:r>
      <w:r w:rsidRPr="001464B0">
        <w:rPr>
          <w:sz w:val="28"/>
          <w:szCs w:val="28"/>
        </w:rPr>
        <w:t xml:space="preserve"> над понятийным, использование жанра шоу</w:t>
      </w:r>
      <w:r>
        <w:rPr>
          <w:sz w:val="28"/>
          <w:szCs w:val="28"/>
        </w:rPr>
        <w:t>.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8236A8" w:rsidRDefault="00591884" w:rsidP="00591884">
      <w:pPr>
        <w:ind w:firstLine="709"/>
        <w:jc w:val="both"/>
        <w:rPr>
          <w:sz w:val="28"/>
          <w:szCs w:val="28"/>
        </w:rPr>
      </w:pPr>
      <w:r w:rsidRPr="00EA6376">
        <w:rPr>
          <w:b/>
          <w:sz w:val="28"/>
          <w:szCs w:val="28"/>
        </w:rPr>
        <w:t>Тема 20</w:t>
      </w:r>
      <w:r w:rsidRPr="001464B0">
        <w:rPr>
          <w:sz w:val="28"/>
          <w:szCs w:val="28"/>
        </w:rPr>
        <w:t xml:space="preserve">. </w:t>
      </w:r>
      <w:r w:rsidRPr="002F0C00">
        <w:rPr>
          <w:b/>
          <w:sz w:val="28"/>
          <w:szCs w:val="28"/>
        </w:rPr>
        <w:t>Цен</w:t>
      </w:r>
      <w:r>
        <w:rPr>
          <w:b/>
          <w:sz w:val="28"/>
          <w:szCs w:val="28"/>
        </w:rPr>
        <w:t>н</w:t>
      </w:r>
      <w:r w:rsidRPr="002F0C00">
        <w:rPr>
          <w:b/>
          <w:sz w:val="28"/>
          <w:szCs w:val="28"/>
        </w:rPr>
        <w:t>остные ориентиры современного город</w:t>
      </w:r>
      <w:r w:rsidR="008236A8">
        <w:rPr>
          <w:b/>
          <w:sz w:val="28"/>
          <w:szCs w:val="28"/>
        </w:rPr>
        <w:t>а в освещении интернет-</w:t>
      </w:r>
      <w:r w:rsidRPr="002F0C00">
        <w:rPr>
          <w:b/>
          <w:sz w:val="28"/>
          <w:szCs w:val="28"/>
        </w:rPr>
        <w:t>СМИ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 Плюрализм субкультур. Новые коммуникативные каналы культурного и информационного пространства: реклама как продукт массовой культуры и элемент ландшафта. Феномен клубной культуры и "цифровая" культура.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8236A8" w:rsidRDefault="00591884" w:rsidP="00591884">
      <w:pPr>
        <w:ind w:firstLine="709"/>
        <w:jc w:val="both"/>
        <w:rPr>
          <w:b/>
          <w:sz w:val="28"/>
          <w:szCs w:val="28"/>
        </w:rPr>
      </w:pPr>
      <w:r w:rsidRPr="00EA6376">
        <w:rPr>
          <w:b/>
          <w:sz w:val="28"/>
          <w:szCs w:val="28"/>
        </w:rPr>
        <w:t>Тема 21</w:t>
      </w:r>
      <w:r w:rsidRPr="001464B0">
        <w:rPr>
          <w:sz w:val="28"/>
          <w:szCs w:val="28"/>
        </w:rPr>
        <w:t xml:space="preserve">. </w:t>
      </w:r>
      <w:r w:rsidRPr="002F0C00">
        <w:rPr>
          <w:b/>
          <w:sz w:val="28"/>
          <w:szCs w:val="28"/>
        </w:rPr>
        <w:t>Способы отображения социально-культурной проблематики в СМИ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Общественная полемика в СМИ по социально-культурной проблематике как способ формирования социальной активности граждан.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8236A8" w:rsidRDefault="00591884" w:rsidP="00591884">
      <w:pPr>
        <w:ind w:firstLine="709"/>
        <w:jc w:val="both"/>
        <w:rPr>
          <w:b/>
          <w:sz w:val="28"/>
          <w:szCs w:val="28"/>
        </w:rPr>
      </w:pPr>
      <w:r w:rsidRPr="00EA6376">
        <w:rPr>
          <w:b/>
          <w:sz w:val="28"/>
          <w:szCs w:val="28"/>
        </w:rPr>
        <w:t>Тема 22</w:t>
      </w:r>
      <w:r w:rsidRPr="001464B0">
        <w:rPr>
          <w:sz w:val="28"/>
          <w:szCs w:val="28"/>
        </w:rPr>
        <w:t xml:space="preserve">. </w:t>
      </w:r>
      <w:r w:rsidRPr="002F0C00">
        <w:rPr>
          <w:b/>
          <w:sz w:val="28"/>
          <w:szCs w:val="28"/>
        </w:rPr>
        <w:t>Журналистская деятельность по сохранению культурного наследия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Наследие как социокультурный феномен: </w:t>
      </w:r>
      <w:r>
        <w:rPr>
          <w:sz w:val="28"/>
          <w:szCs w:val="28"/>
        </w:rPr>
        <w:t>т</w:t>
      </w:r>
      <w:r w:rsidRPr="001464B0">
        <w:rPr>
          <w:sz w:val="28"/>
          <w:szCs w:val="28"/>
        </w:rPr>
        <w:t xml:space="preserve">радиции сохранения культурного наследия в Беларуси. </w:t>
      </w:r>
      <w:r>
        <w:rPr>
          <w:sz w:val="28"/>
          <w:szCs w:val="28"/>
        </w:rPr>
        <w:t>Историко</w:t>
      </w:r>
      <w:r w:rsidRPr="001464B0">
        <w:rPr>
          <w:sz w:val="28"/>
          <w:szCs w:val="28"/>
        </w:rPr>
        <w:t xml:space="preserve">-культурные ценности и освещение хода их реставрации в СМИ. Потерянное наследие: проблемы возвращения. </w:t>
      </w:r>
      <w:r>
        <w:rPr>
          <w:sz w:val="28"/>
          <w:szCs w:val="28"/>
        </w:rPr>
        <w:t>Работа</w:t>
      </w:r>
      <w:r w:rsidRPr="001464B0">
        <w:rPr>
          <w:sz w:val="28"/>
          <w:szCs w:val="28"/>
        </w:rPr>
        <w:t xml:space="preserve"> комиссии "Возвращение" при министерстве культуры</w:t>
      </w:r>
      <w:r>
        <w:rPr>
          <w:sz w:val="28"/>
          <w:szCs w:val="28"/>
        </w:rPr>
        <w:t>.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8236A8" w:rsidRDefault="00591884" w:rsidP="00591884">
      <w:pPr>
        <w:ind w:firstLine="709"/>
        <w:jc w:val="both"/>
        <w:rPr>
          <w:b/>
          <w:sz w:val="28"/>
          <w:szCs w:val="28"/>
        </w:rPr>
      </w:pPr>
      <w:r w:rsidRPr="00E4008A">
        <w:rPr>
          <w:b/>
          <w:sz w:val="28"/>
          <w:szCs w:val="28"/>
        </w:rPr>
        <w:t>Тема 23</w:t>
      </w:r>
      <w:r w:rsidRPr="001464B0">
        <w:rPr>
          <w:sz w:val="28"/>
          <w:szCs w:val="28"/>
        </w:rPr>
        <w:t xml:space="preserve">. </w:t>
      </w:r>
      <w:r w:rsidRPr="002F0C00">
        <w:rPr>
          <w:b/>
          <w:sz w:val="28"/>
          <w:szCs w:val="28"/>
        </w:rPr>
        <w:t>Инт</w:t>
      </w:r>
      <w:r w:rsidR="008236A8">
        <w:rPr>
          <w:b/>
          <w:sz w:val="28"/>
          <w:szCs w:val="28"/>
        </w:rPr>
        <w:t>ернет-</w:t>
      </w:r>
      <w:r w:rsidRPr="002F0C00">
        <w:rPr>
          <w:b/>
          <w:sz w:val="28"/>
          <w:szCs w:val="28"/>
        </w:rPr>
        <w:t>журналистика как популяризатор культурного наследия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>Типы культурного наследия и е</w:t>
      </w:r>
      <w:r>
        <w:rPr>
          <w:sz w:val="28"/>
          <w:szCs w:val="28"/>
        </w:rPr>
        <w:t>го</w:t>
      </w:r>
      <w:r w:rsidRPr="001464B0">
        <w:rPr>
          <w:sz w:val="28"/>
          <w:szCs w:val="28"/>
        </w:rPr>
        <w:t xml:space="preserve"> предметная ценность. Социальный контроль за сохранностью архитектурных памятников, культурных ландшафтов, музеев-заповедников средствами журналистской деятельности. </w:t>
      </w:r>
      <w:r w:rsidRPr="001464B0">
        <w:rPr>
          <w:sz w:val="28"/>
          <w:szCs w:val="28"/>
        </w:rPr>
        <w:lastRenderedPageBreak/>
        <w:t>Черты бел</w:t>
      </w:r>
      <w:r>
        <w:rPr>
          <w:sz w:val="28"/>
          <w:szCs w:val="28"/>
        </w:rPr>
        <w:t>о</w:t>
      </w:r>
      <w:r w:rsidRPr="001464B0">
        <w:rPr>
          <w:sz w:val="28"/>
          <w:szCs w:val="28"/>
        </w:rPr>
        <w:t>рус</w:t>
      </w:r>
      <w:r>
        <w:rPr>
          <w:sz w:val="28"/>
          <w:szCs w:val="28"/>
        </w:rPr>
        <w:t>с</w:t>
      </w:r>
      <w:r w:rsidRPr="001464B0">
        <w:rPr>
          <w:sz w:val="28"/>
          <w:szCs w:val="28"/>
        </w:rPr>
        <w:t>кой культуры. Народная культура и городская, их отображение в пре</w:t>
      </w:r>
      <w:r>
        <w:rPr>
          <w:sz w:val="28"/>
          <w:szCs w:val="28"/>
        </w:rPr>
        <w:t>с</w:t>
      </w:r>
      <w:r w:rsidRPr="001464B0">
        <w:rPr>
          <w:sz w:val="28"/>
          <w:szCs w:val="28"/>
        </w:rPr>
        <w:t xml:space="preserve">се. Понятие "национального". Государственная политика в </w:t>
      </w:r>
      <w:r>
        <w:rPr>
          <w:sz w:val="28"/>
          <w:szCs w:val="28"/>
        </w:rPr>
        <w:t>сфере</w:t>
      </w:r>
      <w:r w:rsidRPr="001464B0">
        <w:rPr>
          <w:sz w:val="28"/>
          <w:szCs w:val="28"/>
        </w:rPr>
        <w:t xml:space="preserve"> культуры.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8236A8" w:rsidRDefault="00591884" w:rsidP="00591884">
      <w:pPr>
        <w:ind w:firstLine="709"/>
        <w:jc w:val="both"/>
        <w:rPr>
          <w:b/>
          <w:sz w:val="28"/>
          <w:szCs w:val="28"/>
        </w:rPr>
      </w:pPr>
      <w:r w:rsidRPr="00E4008A">
        <w:rPr>
          <w:b/>
          <w:sz w:val="28"/>
          <w:szCs w:val="28"/>
        </w:rPr>
        <w:t>Тема 24</w:t>
      </w:r>
      <w:r w:rsidRPr="001464B0">
        <w:rPr>
          <w:sz w:val="28"/>
          <w:szCs w:val="28"/>
        </w:rPr>
        <w:t xml:space="preserve">. </w:t>
      </w:r>
      <w:r w:rsidRPr="002F0C00">
        <w:rPr>
          <w:b/>
          <w:sz w:val="28"/>
          <w:szCs w:val="28"/>
        </w:rPr>
        <w:t>Формирование моральной и правовой культуры граждан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Трансляция повседневной культуры в СМИ. Повседневность как проявление сути общества.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8236A8" w:rsidRDefault="00591884" w:rsidP="00591884">
      <w:pPr>
        <w:ind w:firstLine="709"/>
        <w:jc w:val="both"/>
        <w:rPr>
          <w:sz w:val="28"/>
          <w:szCs w:val="28"/>
        </w:rPr>
      </w:pPr>
      <w:r w:rsidRPr="00E4008A">
        <w:rPr>
          <w:b/>
          <w:sz w:val="28"/>
          <w:szCs w:val="28"/>
        </w:rPr>
        <w:t>Тема 25</w:t>
      </w:r>
      <w:r w:rsidRPr="002F0C00">
        <w:rPr>
          <w:b/>
          <w:sz w:val="28"/>
          <w:szCs w:val="28"/>
        </w:rPr>
        <w:t>. Го</w:t>
      </w:r>
      <w:r w:rsidR="008236A8">
        <w:rPr>
          <w:b/>
          <w:sz w:val="28"/>
          <w:szCs w:val="28"/>
        </w:rPr>
        <w:t>род и повседневность в Интернет-</w:t>
      </w:r>
      <w:r w:rsidRPr="002F0C00">
        <w:rPr>
          <w:b/>
          <w:sz w:val="28"/>
          <w:szCs w:val="28"/>
        </w:rPr>
        <w:t>СМ</w:t>
      </w:r>
      <w:r w:rsidR="008236A8" w:rsidRPr="008236A8">
        <w:rPr>
          <w:b/>
          <w:sz w:val="28"/>
          <w:szCs w:val="28"/>
        </w:rPr>
        <w:t>И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 Техника создания креативного города. Формирование моды на потребление продуктов культуры, искусства.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8236A8" w:rsidRDefault="00591884" w:rsidP="00591884">
      <w:pPr>
        <w:ind w:firstLine="709"/>
        <w:jc w:val="both"/>
        <w:rPr>
          <w:sz w:val="28"/>
          <w:szCs w:val="28"/>
        </w:rPr>
      </w:pPr>
      <w:r w:rsidRPr="00E4008A">
        <w:rPr>
          <w:b/>
          <w:sz w:val="28"/>
          <w:szCs w:val="28"/>
        </w:rPr>
        <w:t>Тема 26.</w:t>
      </w:r>
      <w:r w:rsidRPr="001464B0">
        <w:rPr>
          <w:sz w:val="28"/>
          <w:szCs w:val="28"/>
        </w:rPr>
        <w:t xml:space="preserve"> </w:t>
      </w:r>
      <w:r w:rsidRPr="002F0C00">
        <w:rPr>
          <w:b/>
          <w:sz w:val="28"/>
          <w:szCs w:val="28"/>
        </w:rPr>
        <w:t>Способы подачи социокультурной проблематики в СМИ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Методология системного анализа социокультурного творчества. Диалог как форма взаимодействия в современных СМИ.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8236A8" w:rsidRDefault="00591884" w:rsidP="00591884">
      <w:pPr>
        <w:ind w:firstLine="709"/>
        <w:jc w:val="both"/>
        <w:rPr>
          <w:sz w:val="28"/>
          <w:szCs w:val="28"/>
        </w:rPr>
      </w:pPr>
      <w:r w:rsidRPr="00E4008A">
        <w:rPr>
          <w:b/>
          <w:sz w:val="28"/>
          <w:szCs w:val="28"/>
        </w:rPr>
        <w:t>Тема 27</w:t>
      </w:r>
      <w:r w:rsidRPr="001464B0">
        <w:rPr>
          <w:sz w:val="28"/>
          <w:szCs w:val="28"/>
        </w:rPr>
        <w:t xml:space="preserve">. </w:t>
      </w:r>
      <w:r w:rsidRPr="002F0C00">
        <w:rPr>
          <w:b/>
          <w:sz w:val="28"/>
          <w:szCs w:val="28"/>
        </w:rPr>
        <w:t>Феномен карнавала в социальной жизни общества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>Формы карнавализации, употребительные в социокультурно</w:t>
      </w:r>
      <w:r>
        <w:rPr>
          <w:sz w:val="28"/>
          <w:szCs w:val="28"/>
        </w:rPr>
        <w:t>м</w:t>
      </w:r>
      <w:r w:rsidRPr="001464B0">
        <w:rPr>
          <w:sz w:val="28"/>
          <w:szCs w:val="28"/>
        </w:rPr>
        <w:t xml:space="preserve"> </w:t>
      </w:r>
      <w:r>
        <w:rPr>
          <w:sz w:val="28"/>
          <w:szCs w:val="28"/>
        </w:rPr>
        <w:t>пространстве</w:t>
      </w:r>
      <w:r w:rsidRPr="001464B0">
        <w:rPr>
          <w:sz w:val="28"/>
          <w:szCs w:val="28"/>
        </w:rPr>
        <w:t xml:space="preserve"> </w:t>
      </w:r>
      <w:r>
        <w:rPr>
          <w:sz w:val="28"/>
          <w:szCs w:val="28"/>
        </w:rPr>
        <w:t>города</w:t>
      </w:r>
      <w:r w:rsidRPr="001464B0">
        <w:rPr>
          <w:sz w:val="28"/>
          <w:szCs w:val="28"/>
        </w:rPr>
        <w:t xml:space="preserve">. Их отображение в СМИ.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8236A8" w:rsidRDefault="00591884" w:rsidP="00591884">
      <w:pPr>
        <w:ind w:firstLine="709"/>
        <w:jc w:val="both"/>
        <w:rPr>
          <w:sz w:val="28"/>
          <w:szCs w:val="28"/>
        </w:rPr>
      </w:pPr>
      <w:r w:rsidRPr="00331F2D">
        <w:rPr>
          <w:b/>
          <w:sz w:val="28"/>
          <w:szCs w:val="28"/>
        </w:rPr>
        <w:t xml:space="preserve">Тема 28. </w:t>
      </w:r>
      <w:r w:rsidRPr="002F0C00">
        <w:rPr>
          <w:b/>
          <w:sz w:val="28"/>
          <w:szCs w:val="28"/>
        </w:rPr>
        <w:t>П. Бурдье и П. Сорокин о механизме динамики поля культуры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>Использование журналист</w:t>
      </w:r>
      <w:r>
        <w:rPr>
          <w:sz w:val="28"/>
          <w:szCs w:val="28"/>
        </w:rPr>
        <w:t>о</w:t>
      </w:r>
      <w:r w:rsidRPr="001464B0">
        <w:rPr>
          <w:sz w:val="28"/>
          <w:szCs w:val="28"/>
        </w:rPr>
        <w:t xml:space="preserve">м социологического категориального аппарата при освещении социально-культурной проблематики общества. Теоретическая база социологии ХХ столетия как инструментарий познания мира: социокультурный </w:t>
      </w:r>
      <w:r>
        <w:rPr>
          <w:sz w:val="28"/>
          <w:szCs w:val="28"/>
        </w:rPr>
        <w:t>и</w:t>
      </w:r>
      <w:r w:rsidRPr="001464B0">
        <w:rPr>
          <w:sz w:val="28"/>
          <w:szCs w:val="28"/>
        </w:rPr>
        <w:t>нт</w:t>
      </w:r>
      <w:r>
        <w:rPr>
          <w:sz w:val="28"/>
          <w:szCs w:val="28"/>
        </w:rPr>
        <w:t>е</w:t>
      </w:r>
      <w:r w:rsidRPr="001464B0">
        <w:rPr>
          <w:sz w:val="28"/>
          <w:szCs w:val="28"/>
        </w:rPr>
        <w:t>грац</w:t>
      </w:r>
      <w:r>
        <w:rPr>
          <w:sz w:val="28"/>
          <w:szCs w:val="28"/>
        </w:rPr>
        <w:t>ио</w:t>
      </w:r>
      <w:r w:rsidRPr="001464B0">
        <w:rPr>
          <w:sz w:val="28"/>
          <w:szCs w:val="28"/>
        </w:rPr>
        <w:t>нал</w:t>
      </w:r>
      <w:r>
        <w:rPr>
          <w:sz w:val="28"/>
          <w:szCs w:val="28"/>
        </w:rPr>
        <w:t>и</w:t>
      </w:r>
      <w:r w:rsidR="008236A8">
        <w:rPr>
          <w:sz w:val="28"/>
          <w:szCs w:val="28"/>
        </w:rPr>
        <w:t>зм и структурно-</w:t>
      </w:r>
      <w:r w:rsidRPr="001464B0">
        <w:rPr>
          <w:sz w:val="28"/>
          <w:szCs w:val="28"/>
        </w:rPr>
        <w:t xml:space="preserve">функциональный анализ. 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</w:p>
    <w:p w:rsidR="008236A8" w:rsidRDefault="00591884" w:rsidP="00591884">
      <w:pPr>
        <w:ind w:firstLine="709"/>
        <w:jc w:val="both"/>
        <w:rPr>
          <w:sz w:val="28"/>
          <w:szCs w:val="28"/>
        </w:rPr>
      </w:pPr>
      <w:r w:rsidRPr="00331F2D">
        <w:rPr>
          <w:b/>
          <w:sz w:val="28"/>
          <w:szCs w:val="28"/>
        </w:rPr>
        <w:t>Тема 29.</w:t>
      </w:r>
      <w:r w:rsidRPr="001464B0">
        <w:rPr>
          <w:sz w:val="28"/>
          <w:szCs w:val="28"/>
        </w:rPr>
        <w:t xml:space="preserve"> </w:t>
      </w:r>
      <w:r w:rsidRPr="002F0C00">
        <w:rPr>
          <w:b/>
          <w:sz w:val="28"/>
          <w:szCs w:val="28"/>
        </w:rPr>
        <w:t>Понятие социальной системы в Т. Парсонса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 Социализация и социальная структура как теоретическое обеспечение социологического журналистского анализа духовных процессов начала ХХІ столетия</w:t>
      </w:r>
      <w:r>
        <w:rPr>
          <w:sz w:val="28"/>
          <w:szCs w:val="28"/>
        </w:rPr>
        <w:t>.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8236A8" w:rsidRDefault="00591884" w:rsidP="00591884">
      <w:pPr>
        <w:ind w:firstLine="709"/>
        <w:jc w:val="both"/>
        <w:rPr>
          <w:b/>
          <w:sz w:val="28"/>
          <w:szCs w:val="28"/>
        </w:rPr>
      </w:pPr>
      <w:r w:rsidRPr="00331F2D">
        <w:rPr>
          <w:b/>
          <w:sz w:val="28"/>
          <w:szCs w:val="28"/>
        </w:rPr>
        <w:t>Тема 30</w:t>
      </w:r>
      <w:r w:rsidRPr="001464B0">
        <w:rPr>
          <w:sz w:val="28"/>
          <w:szCs w:val="28"/>
        </w:rPr>
        <w:t xml:space="preserve">. </w:t>
      </w:r>
      <w:r w:rsidRPr="002F0C00">
        <w:rPr>
          <w:b/>
          <w:sz w:val="28"/>
          <w:szCs w:val="28"/>
        </w:rPr>
        <w:t>Использование теоретических и эмпирических социологических знаний журналистом</w:t>
      </w:r>
      <w:r w:rsidRPr="001464B0">
        <w:rPr>
          <w:sz w:val="28"/>
          <w:szCs w:val="28"/>
        </w:rPr>
        <w:t xml:space="preserve"> </w:t>
      </w:r>
      <w:r w:rsidRPr="008236A8">
        <w:rPr>
          <w:b/>
          <w:sz w:val="28"/>
          <w:szCs w:val="28"/>
        </w:rPr>
        <w:t>при установлении обратных связей с аудиторией и выборе технологий популяризации научных знаний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 Символический интеракционизм и идентичность: техники презентации, игровая теория </w:t>
      </w:r>
      <w:r>
        <w:rPr>
          <w:sz w:val="28"/>
          <w:szCs w:val="28"/>
        </w:rPr>
        <w:t>И</w:t>
      </w:r>
      <w:r w:rsidRPr="001464B0">
        <w:rPr>
          <w:sz w:val="28"/>
          <w:szCs w:val="28"/>
        </w:rPr>
        <w:t>рв</w:t>
      </w:r>
      <w:r>
        <w:rPr>
          <w:sz w:val="28"/>
          <w:szCs w:val="28"/>
        </w:rPr>
        <w:t>и</w:t>
      </w:r>
      <w:r w:rsidRPr="001464B0">
        <w:rPr>
          <w:sz w:val="28"/>
          <w:szCs w:val="28"/>
        </w:rPr>
        <w:t>нга Гофмана и их употребление в СМИ. Социология и программируемое общество: А. Тур</w:t>
      </w:r>
      <w:r>
        <w:rPr>
          <w:sz w:val="28"/>
          <w:szCs w:val="28"/>
        </w:rPr>
        <w:t>е</w:t>
      </w:r>
      <w:r w:rsidRPr="001464B0">
        <w:rPr>
          <w:sz w:val="28"/>
          <w:szCs w:val="28"/>
        </w:rPr>
        <w:t xml:space="preserve">н. Теория структурации Э. </w:t>
      </w:r>
      <w:r>
        <w:rPr>
          <w:sz w:val="28"/>
          <w:szCs w:val="28"/>
        </w:rPr>
        <w:t>Ги</w:t>
      </w:r>
      <w:r w:rsidRPr="001464B0">
        <w:rPr>
          <w:sz w:val="28"/>
          <w:szCs w:val="28"/>
        </w:rPr>
        <w:t>ддэнса, системная теория Н. Лумана, теория коммуникативного действия Ю. Хабермаса.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8236A8" w:rsidRDefault="00591884" w:rsidP="00591884">
      <w:pPr>
        <w:ind w:firstLine="709"/>
        <w:jc w:val="both"/>
        <w:rPr>
          <w:sz w:val="28"/>
          <w:szCs w:val="28"/>
        </w:rPr>
      </w:pPr>
      <w:r w:rsidRPr="003E643C">
        <w:rPr>
          <w:b/>
          <w:sz w:val="28"/>
          <w:szCs w:val="28"/>
        </w:rPr>
        <w:t>Тема 31</w:t>
      </w:r>
      <w:r w:rsidRPr="001464B0">
        <w:rPr>
          <w:sz w:val="28"/>
          <w:szCs w:val="28"/>
        </w:rPr>
        <w:t xml:space="preserve">. </w:t>
      </w:r>
      <w:r w:rsidRPr="002F0C00">
        <w:rPr>
          <w:b/>
          <w:sz w:val="28"/>
          <w:szCs w:val="28"/>
        </w:rPr>
        <w:t>Специфика использования методик с</w:t>
      </w:r>
      <w:r w:rsidR="008236A8">
        <w:rPr>
          <w:b/>
          <w:sz w:val="28"/>
          <w:szCs w:val="28"/>
        </w:rPr>
        <w:t>татистического анализа интернет-</w:t>
      </w:r>
      <w:r w:rsidRPr="002F0C00">
        <w:rPr>
          <w:b/>
          <w:sz w:val="28"/>
          <w:szCs w:val="28"/>
        </w:rPr>
        <w:t>СМИ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lastRenderedPageBreak/>
        <w:t xml:space="preserve"> Характеристика статистических показателей на страницах прес</w:t>
      </w:r>
      <w:r>
        <w:rPr>
          <w:sz w:val="28"/>
          <w:szCs w:val="28"/>
        </w:rPr>
        <w:t>с</w:t>
      </w:r>
      <w:r w:rsidRPr="001464B0">
        <w:rPr>
          <w:sz w:val="28"/>
          <w:szCs w:val="28"/>
        </w:rPr>
        <w:t xml:space="preserve">ы. Средние величины, относительные величины, итоговые сводки, индексы, графики, статистические таблицы, балансы.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8236A8" w:rsidRDefault="00591884" w:rsidP="00591884">
      <w:pPr>
        <w:ind w:firstLine="709"/>
        <w:jc w:val="both"/>
        <w:rPr>
          <w:sz w:val="28"/>
          <w:szCs w:val="28"/>
        </w:rPr>
      </w:pPr>
      <w:r w:rsidRPr="003E643C">
        <w:rPr>
          <w:b/>
          <w:sz w:val="28"/>
          <w:szCs w:val="28"/>
        </w:rPr>
        <w:t>Тема 32.</w:t>
      </w:r>
      <w:r w:rsidRPr="001464B0">
        <w:rPr>
          <w:sz w:val="28"/>
          <w:szCs w:val="28"/>
        </w:rPr>
        <w:t xml:space="preserve"> </w:t>
      </w:r>
      <w:r w:rsidRPr="002F0C00">
        <w:rPr>
          <w:b/>
          <w:sz w:val="28"/>
          <w:szCs w:val="28"/>
        </w:rPr>
        <w:t xml:space="preserve">Жанровая система как отображение методологических особенностей исследования социальной </w:t>
      </w:r>
      <w:r w:rsidRPr="008236A8">
        <w:rPr>
          <w:b/>
          <w:sz w:val="28"/>
          <w:szCs w:val="28"/>
        </w:rPr>
        <w:t>действительности журналист</w:t>
      </w:r>
      <w:r w:rsidR="007B053D">
        <w:rPr>
          <w:b/>
          <w:sz w:val="28"/>
          <w:szCs w:val="28"/>
        </w:rPr>
        <w:t>о</w:t>
      </w:r>
      <w:r w:rsidRPr="008236A8">
        <w:rPr>
          <w:b/>
          <w:sz w:val="28"/>
          <w:szCs w:val="28"/>
        </w:rPr>
        <w:t>м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 Актуальность жанра шоу при освещении культурной проблематики. Арт-журналистика в структур</w:t>
      </w:r>
      <w:r>
        <w:rPr>
          <w:sz w:val="28"/>
          <w:szCs w:val="28"/>
        </w:rPr>
        <w:t>е</w:t>
      </w:r>
      <w:r w:rsidRPr="001464B0">
        <w:rPr>
          <w:sz w:val="28"/>
          <w:szCs w:val="28"/>
        </w:rPr>
        <w:t xml:space="preserve"> культурно-развлекательной сферы общества. Продвижение культурного досуга посредством СМИ. Место арт-журналистики в этом процессе. Отображение культурных событий в контексте общественной или светской жизни.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2940E9" w:rsidRDefault="00591884" w:rsidP="00591884">
      <w:pPr>
        <w:ind w:firstLine="709"/>
        <w:jc w:val="both"/>
        <w:rPr>
          <w:sz w:val="28"/>
          <w:szCs w:val="28"/>
        </w:rPr>
      </w:pPr>
      <w:r w:rsidRPr="003E643C">
        <w:rPr>
          <w:b/>
          <w:sz w:val="28"/>
          <w:szCs w:val="28"/>
        </w:rPr>
        <w:t>Тема 33.</w:t>
      </w:r>
      <w:r w:rsidRPr="001464B0">
        <w:rPr>
          <w:sz w:val="28"/>
          <w:szCs w:val="28"/>
        </w:rPr>
        <w:t xml:space="preserve"> </w:t>
      </w:r>
      <w:r w:rsidRPr="002F0C00">
        <w:rPr>
          <w:b/>
          <w:sz w:val="28"/>
          <w:szCs w:val="28"/>
        </w:rPr>
        <w:t>Формирование концептов массовой культуры и стереотипов поведения</w:t>
      </w:r>
      <w:r w:rsidRPr="001464B0">
        <w:rPr>
          <w:sz w:val="28"/>
          <w:szCs w:val="28"/>
        </w:rPr>
        <w:t xml:space="preserve"> </w:t>
      </w:r>
      <w:r w:rsidRPr="002940E9">
        <w:rPr>
          <w:b/>
          <w:sz w:val="28"/>
          <w:szCs w:val="28"/>
        </w:rPr>
        <w:t>в современном социокультурном пространстве</w:t>
      </w:r>
    </w:p>
    <w:p w:rsidR="00591884" w:rsidRDefault="00591884" w:rsidP="00591884">
      <w:pPr>
        <w:ind w:firstLine="709"/>
        <w:jc w:val="both"/>
        <w:rPr>
          <w:sz w:val="28"/>
          <w:szCs w:val="28"/>
        </w:rPr>
      </w:pPr>
      <w:r w:rsidRPr="001464B0">
        <w:rPr>
          <w:sz w:val="28"/>
          <w:szCs w:val="28"/>
        </w:rPr>
        <w:t xml:space="preserve"> Реклама как способ продвижения творческого продукта. Специфика отображения социокультурной проблематики в арт-журналистике. Авангардное искусство в арт-изданиях. Рубрики арт-изданий. Классификация индустрии </w:t>
      </w:r>
      <w:r>
        <w:rPr>
          <w:sz w:val="28"/>
          <w:szCs w:val="28"/>
        </w:rPr>
        <w:t>развлечений</w:t>
      </w:r>
      <w:r w:rsidRPr="001464B0">
        <w:rPr>
          <w:sz w:val="28"/>
          <w:szCs w:val="28"/>
        </w:rPr>
        <w:t>. К</w:t>
      </w:r>
      <w:r>
        <w:rPr>
          <w:sz w:val="28"/>
          <w:szCs w:val="28"/>
        </w:rPr>
        <w:t>онце</w:t>
      </w:r>
      <w:r w:rsidRPr="001464B0">
        <w:rPr>
          <w:sz w:val="28"/>
          <w:szCs w:val="28"/>
        </w:rPr>
        <w:t>пт</w:t>
      </w:r>
      <w:r>
        <w:rPr>
          <w:sz w:val="28"/>
          <w:szCs w:val="28"/>
        </w:rPr>
        <w:t>о</w:t>
      </w:r>
      <w:r w:rsidRPr="001464B0">
        <w:rPr>
          <w:sz w:val="28"/>
          <w:szCs w:val="28"/>
        </w:rPr>
        <w:t>сфера, созда</w:t>
      </w:r>
      <w:r>
        <w:rPr>
          <w:sz w:val="28"/>
          <w:szCs w:val="28"/>
        </w:rPr>
        <w:t>ваемая</w:t>
      </w:r>
      <w:r w:rsidRPr="001464B0">
        <w:rPr>
          <w:sz w:val="28"/>
          <w:szCs w:val="28"/>
        </w:rPr>
        <w:t xml:space="preserve"> арт-журналистикой. Карнавализация социокультурного пространства. 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</w:p>
    <w:p w:rsidR="002940E9" w:rsidRDefault="00591884" w:rsidP="00591884">
      <w:pPr>
        <w:ind w:firstLine="709"/>
        <w:jc w:val="both"/>
        <w:rPr>
          <w:sz w:val="28"/>
          <w:szCs w:val="28"/>
        </w:rPr>
      </w:pPr>
      <w:r w:rsidRPr="003E643C">
        <w:rPr>
          <w:b/>
          <w:sz w:val="28"/>
          <w:szCs w:val="28"/>
        </w:rPr>
        <w:t>Тема 34</w:t>
      </w:r>
      <w:r w:rsidRPr="001464B0">
        <w:rPr>
          <w:sz w:val="28"/>
          <w:szCs w:val="28"/>
        </w:rPr>
        <w:t xml:space="preserve">. </w:t>
      </w:r>
      <w:r w:rsidRPr="002F0C00">
        <w:rPr>
          <w:b/>
          <w:sz w:val="28"/>
          <w:szCs w:val="28"/>
        </w:rPr>
        <w:t>Тематические доминанты арт-журналистики</w:t>
      </w:r>
    </w:p>
    <w:p w:rsidR="00591884" w:rsidRPr="001464B0" w:rsidRDefault="00591884" w:rsidP="005918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464B0">
        <w:rPr>
          <w:sz w:val="28"/>
          <w:szCs w:val="28"/>
        </w:rPr>
        <w:t xml:space="preserve">Стиль жизни. Карьера. Гастрономическая культура. Отдых. Туризм. Культурный досуг. Молодежная субкультура. Жизнь знаменитых людей (элиты). Здоровье. Креативный город. Особенности воссоздания ценностей массовой культуры. </w:t>
      </w:r>
    </w:p>
    <w:p w:rsidR="006D01D7" w:rsidRDefault="006D01D7" w:rsidP="00591884">
      <w:pPr>
        <w:pStyle w:val="1"/>
        <w:spacing w:before="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D0A5E" w:rsidRDefault="002176AA" w:rsidP="002176AA">
      <w:pPr>
        <w:jc w:val="center"/>
        <w:rPr>
          <w:b/>
          <w:sz w:val="28"/>
          <w:szCs w:val="28"/>
        </w:rPr>
      </w:pPr>
      <w:r w:rsidRPr="002176AA">
        <w:rPr>
          <w:b/>
          <w:sz w:val="28"/>
          <w:szCs w:val="28"/>
        </w:rPr>
        <w:t>РАЗДЕЛ 3. СОЦИАЛЬНО-ПОЛИТИЧЕСКАЯ ПРОБЛЕМАТИКА ИНТЕРНЕТ-СМИ. ИНФОРМАЦИОННАЯ ПОЛИТИКА</w:t>
      </w:r>
    </w:p>
    <w:p w:rsidR="00DD1355" w:rsidRDefault="00DD1355" w:rsidP="002176AA">
      <w:pPr>
        <w:jc w:val="center"/>
      </w:pPr>
    </w:p>
    <w:p w:rsidR="00DD1355" w:rsidRDefault="00DD1355" w:rsidP="00DD1355">
      <w:pPr>
        <w:shd w:val="clear" w:color="auto" w:fill="FFFFFF"/>
        <w:ind w:firstLine="708"/>
        <w:jc w:val="both"/>
        <w:rPr>
          <w:b/>
          <w:spacing w:val="3"/>
          <w:sz w:val="28"/>
          <w:szCs w:val="28"/>
        </w:rPr>
      </w:pPr>
      <w:r w:rsidRPr="00202D88">
        <w:rPr>
          <w:b/>
          <w:bCs/>
          <w:spacing w:val="8"/>
          <w:sz w:val="28"/>
          <w:szCs w:val="28"/>
        </w:rPr>
        <w:t>Тема</w:t>
      </w:r>
      <w:r>
        <w:rPr>
          <w:b/>
          <w:bCs/>
          <w:spacing w:val="8"/>
          <w:sz w:val="28"/>
          <w:szCs w:val="28"/>
        </w:rPr>
        <w:t xml:space="preserve"> </w:t>
      </w:r>
      <w:r w:rsidRPr="00202D88">
        <w:rPr>
          <w:b/>
          <w:bCs/>
          <w:spacing w:val="8"/>
          <w:sz w:val="28"/>
          <w:szCs w:val="28"/>
        </w:rPr>
        <w:t>1.</w:t>
      </w:r>
      <w:r w:rsidRPr="00202D88">
        <w:rPr>
          <w:b/>
          <w:spacing w:val="3"/>
          <w:sz w:val="28"/>
          <w:szCs w:val="28"/>
        </w:rPr>
        <w:t xml:space="preserve"> Общест</w:t>
      </w:r>
      <w:r>
        <w:rPr>
          <w:b/>
          <w:spacing w:val="3"/>
          <w:sz w:val="28"/>
          <w:szCs w:val="28"/>
        </w:rPr>
        <w:t xml:space="preserve">венно-политическая проблематика: </w:t>
      </w:r>
      <w:r w:rsidRPr="00202D88">
        <w:rPr>
          <w:b/>
          <w:spacing w:val="3"/>
          <w:sz w:val="28"/>
          <w:szCs w:val="28"/>
        </w:rPr>
        <w:t>характеристик</w:t>
      </w:r>
      <w:r>
        <w:rPr>
          <w:b/>
          <w:spacing w:val="3"/>
          <w:sz w:val="28"/>
          <w:szCs w:val="28"/>
        </w:rPr>
        <w:t>а и содержание</w:t>
      </w:r>
    </w:p>
    <w:p w:rsidR="00DD1355" w:rsidRPr="009C273B" w:rsidRDefault="00DD1355" w:rsidP="00DD1355">
      <w:pPr>
        <w:shd w:val="clear" w:color="auto" w:fill="FFFFFF"/>
        <w:ind w:firstLine="708"/>
        <w:jc w:val="both"/>
        <w:rPr>
          <w:spacing w:val="3"/>
          <w:sz w:val="28"/>
          <w:szCs w:val="28"/>
        </w:rPr>
      </w:pPr>
      <w:r w:rsidRPr="00202D88">
        <w:rPr>
          <w:spacing w:val="3"/>
          <w:sz w:val="28"/>
          <w:szCs w:val="28"/>
        </w:rPr>
        <w:t>Определение и характеристика понятий «проблема», «общественно-политическая проблема», «общественно-политическая проблематика», «общественно-политическая ситуация». Внутренние основы проблемы. Общественно-политическая проблема. Форма существования и выражения противоречия между необходимостью определенных общественных действий и недостаточностью условий для их осуществления. Общественно-политическая проблематика. Совокупность проблем общества.</w:t>
      </w:r>
      <w:r>
        <w:rPr>
          <w:bCs/>
          <w:spacing w:val="-1"/>
          <w:sz w:val="28"/>
          <w:szCs w:val="28"/>
        </w:rPr>
        <w:t xml:space="preserve"> </w:t>
      </w:r>
      <w:r w:rsidRPr="009C273B">
        <w:rPr>
          <w:bCs/>
          <w:spacing w:val="-1"/>
          <w:sz w:val="28"/>
          <w:szCs w:val="28"/>
        </w:rPr>
        <w:t>Критерии классификации общественно-политических проблем.</w:t>
      </w:r>
    </w:p>
    <w:p w:rsidR="00DD1355" w:rsidRDefault="00DD1355" w:rsidP="00DD1355">
      <w:pPr>
        <w:shd w:val="clear" w:color="auto" w:fill="FFFFFF"/>
        <w:ind w:firstLine="708"/>
        <w:jc w:val="both"/>
        <w:rPr>
          <w:bCs/>
          <w:spacing w:val="-1"/>
          <w:sz w:val="28"/>
          <w:szCs w:val="28"/>
        </w:rPr>
      </w:pPr>
      <w:r w:rsidRPr="00202D88">
        <w:rPr>
          <w:bCs/>
          <w:spacing w:val="-1"/>
          <w:sz w:val="28"/>
          <w:szCs w:val="28"/>
        </w:rPr>
        <w:t>По сферам жизнедеятельности</w:t>
      </w:r>
      <w:r>
        <w:rPr>
          <w:bCs/>
          <w:spacing w:val="-1"/>
          <w:sz w:val="28"/>
          <w:szCs w:val="28"/>
        </w:rPr>
        <w:t xml:space="preserve"> – п</w:t>
      </w:r>
      <w:r w:rsidRPr="00202D88">
        <w:rPr>
          <w:bCs/>
          <w:spacing w:val="-1"/>
          <w:sz w:val="28"/>
          <w:szCs w:val="28"/>
        </w:rPr>
        <w:t>олитика, экономика, социальная сфера. По субъекту (носителю) – личные, групповые, общегосударственные проблемы. Органы власти и управления, министерства, ведомства, общественные организации, партии и движения, колл</w:t>
      </w:r>
      <w:r>
        <w:rPr>
          <w:bCs/>
          <w:spacing w:val="-1"/>
          <w:sz w:val="28"/>
          <w:szCs w:val="28"/>
        </w:rPr>
        <w:t xml:space="preserve">ектив, личность. По предмету рассмотрения. </w:t>
      </w:r>
      <w:r w:rsidRPr="00202D88">
        <w:rPr>
          <w:bCs/>
          <w:spacing w:val="-1"/>
          <w:sz w:val="28"/>
          <w:szCs w:val="28"/>
        </w:rPr>
        <w:t>По масштабу (пространственному признаку): глобальные, региональные, локальные и т.д., включая общегосударственные и характерные для отдельных мировых социальных систем. По отношению к национальным ценностям общества</w:t>
      </w:r>
      <w:r>
        <w:rPr>
          <w:bCs/>
          <w:spacing w:val="-1"/>
          <w:sz w:val="28"/>
          <w:szCs w:val="28"/>
        </w:rPr>
        <w:t xml:space="preserve"> </w:t>
      </w:r>
      <w:r w:rsidRPr="00202D88">
        <w:rPr>
          <w:bCs/>
          <w:spacing w:val="-1"/>
          <w:sz w:val="28"/>
          <w:szCs w:val="28"/>
        </w:rPr>
        <w:t xml:space="preserve">– проблема и псевдопроблема. По </w:t>
      </w:r>
      <w:r w:rsidRPr="00202D88">
        <w:rPr>
          <w:bCs/>
          <w:spacing w:val="-1"/>
          <w:sz w:val="28"/>
          <w:szCs w:val="28"/>
        </w:rPr>
        <w:lastRenderedPageBreak/>
        <w:t>признаку интенсивности –</w:t>
      </w:r>
      <w:r>
        <w:rPr>
          <w:bCs/>
          <w:spacing w:val="-1"/>
          <w:sz w:val="28"/>
          <w:szCs w:val="28"/>
        </w:rPr>
        <w:t xml:space="preserve"> </w:t>
      </w:r>
      <w:r w:rsidRPr="00202D88">
        <w:rPr>
          <w:bCs/>
          <w:spacing w:val="-1"/>
          <w:sz w:val="28"/>
          <w:szCs w:val="28"/>
        </w:rPr>
        <w:t xml:space="preserve">первостепенные и второстепенные. По времени возникновения: традиционные и новые. По фактору деятельности: текущие и перспективные. По характеру проявления – неслучайные, циклические и случайные, спорадические. По степени устойчивости – стабильные, изменяющиеся. </w:t>
      </w:r>
    </w:p>
    <w:p w:rsidR="00DD1355" w:rsidRPr="004A1881" w:rsidRDefault="00DD1355" w:rsidP="00DD1355">
      <w:pPr>
        <w:shd w:val="clear" w:color="auto" w:fill="FFFFFF"/>
        <w:ind w:firstLine="357"/>
        <w:jc w:val="center"/>
        <w:rPr>
          <w:b/>
          <w:bCs/>
          <w:spacing w:val="-1"/>
          <w:sz w:val="28"/>
          <w:szCs w:val="28"/>
        </w:rPr>
      </w:pPr>
    </w:p>
    <w:p w:rsidR="00DD1355" w:rsidRPr="004A1881" w:rsidRDefault="00DD1355" w:rsidP="00DD1355">
      <w:pPr>
        <w:shd w:val="clear" w:color="auto" w:fill="FFFFFF"/>
        <w:ind w:firstLine="708"/>
        <w:jc w:val="both"/>
        <w:rPr>
          <w:b/>
          <w:bCs/>
          <w:spacing w:val="-1"/>
          <w:sz w:val="28"/>
          <w:szCs w:val="28"/>
        </w:rPr>
      </w:pPr>
      <w:r w:rsidRPr="004A1881">
        <w:rPr>
          <w:b/>
          <w:bCs/>
          <w:spacing w:val="-1"/>
          <w:sz w:val="28"/>
          <w:szCs w:val="28"/>
        </w:rPr>
        <w:t>Тема 2: Теоретико-методологические основы информационной политики</w:t>
      </w:r>
    </w:p>
    <w:p w:rsidR="00DD1355" w:rsidRDefault="00DD1355" w:rsidP="00DD1355">
      <w:pPr>
        <w:shd w:val="clear" w:color="auto" w:fill="FFFFFF"/>
        <w:ind w:firstLine="708"/>
        <w:jc w:val="both"/>
        <w:rPr>
          <w:bCs/>
          <w:spacing w:val="-1"/>
          <w:sz w:val="28"/>
          <w:szCs w:val="28"/>
        </w:rPr>
      </w:pPr>
      <w:r w:rsidRPr="004A1881">
        <w:rPr>
          <w:bCs/>
          <w:spacing w:val="-1"/>
          <w:sz w:val="28"/>
          <w:szCs w:val="28"/>
        </w:rPr>
        <w:t>Синтез методологии и теории. Информационное общество и информационная политика. Сущностные черты информации. Социальная функция информационной политики. Концептуальные принципы формирования информационной политики. Система средств массовой информации: тенденции развития. Информационное пространство: сущность и содержание. Трансформация журналистики в условиях развития информационного общества. Свобода слова: философско-политологическое и правовое содержание</w:t>
      </w:r>
      <w:r>
        <w:rPr>
          <w:bCs/>
          <w:spacing w:val="-1"/>
          <w:sz w:val="28"/>
          <w:szCs w:val="28"/>
        </w:rPr>
        <w:t>.</w:t>
      </w:r>
    </w:p>
    <w:p w:rsidR="00DD1355" w:rsidRDefault="00DD1355" w:rsidP="00DD1355">
      <w:pPr>
        <w:shd w:val="clear" w:color="auto" w:fill="FFFFFF"/>
        <w:ind w:firstLine="708"/>
        <w:rPr>
          <w:b/>
          <w:bCs/>
          <w:spacing w:val="-1"/>
          <w:sz w:val="28"/>
          <w:szCs w:val="28"/>
        </w:rPr>
      </w:pPr>
    </w:p>
    <w:p w:rsidR="00DD1355" w:rsidRPr="0047289F" w:rsidRDefault="00DD1355" w:rsidP="00DD1355">
      <w:pPr>
        <w:shd w:val="clear" w:color="auto" w:fill="FFFFFF"/>
        <w:ind w:firstLine="708"/>
        <w:rPr>
          <w:b/>
          <w:bCs/>
          <w:spacing w:val="-1"/>
          <w:sz w:val="28"/>
          <w:szCs w:val="28"/>
        </w:rPr>
      </w:pPr>
      <w:r w:rsidRPr="0047289F">
        <w:rPr>
          <w:b/>
          <w:bCs/>
          <w:spacing w:val="-1"/>
          <w:sz w:val="28"/>
          <w:szCs w:val="28"/>
        </w:rPr>
        <w:t>Тема 3: Массовая коммуникация как система управления</w:t>
      </w:r>
    </w:p>
    <w:p w:rsidR="00DD1355" w:rsidRPr="004A1881" w:rsidRDefault="00DD1355" w:rsidP="00DD1355">
      <w:pPr>
        <w:shd w:val="clear" w:color="auto" w:fill="FFFFFF"/>
        <w:ind w:firstLine="708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Социальные системы: информационный аспект. Сфера массовой коммуникации в системе управления. Менеджмент в средствах массовой информации. Управленческая команда в творческом коллективе.</w:t>
      </w:r>
    </w:p>
    <w:p w:rsidR="00DD1355" w:rsidRDefault="00DD1355" w:rsidP="00DD1355">
      <w:pPr>
        <w:shd w:val="clear" w:color="auto" w:fill="FFFFFF"/>
        <w:ind w:firstLine="357"/>
        <w:jc w:val="both"/>
        <w:rPr>
          <w:bCs/>
          <w:spacing w:val="-1"/>
          <w:sz w:val="28"/>
          <w:szCs w:val="28"/>
        </w:rPr>
      </w:pPr>
    </w:p>
    <w:p w:rsidR="00DD1355" w:rsidRDefault="00DD1355" w:rsidP="00DD1355">
      <w:pPr>
        <w:shd w:val="clear" w:color="auto" w:fill="FFFFFF"/>
        <w:ind w:firstLine="708"/>
        <w:rPr>
          <w:b/>
          <w:bCs/>
          <w:spacing w:val="-1"/>
          <w:sz w:val="28"/>
          <w:szCs w:val="28"/>
        </w:rPr>
      </w:pPr>
      <w:r w:rsidRPr="0047289F">
        <w:rPr>
          <w:b/>
          <w:bCs/>
          <w:spacing w:val="-1"/>
          <w:sz w:val="28"/>
          <w:szCs w:val="28"/>
        </w:rPr>
        <w:t>Тема 4: Информационное обеспечение общественных связей</w:t>
      </w:r>
    </w:p>
    <w:p w:rsidR="00DD1355" w:rsidRPr="0047289F" w:rsidRDefault="00DD1355" w:rsidP="00DD1355">
      <w:pPr>
        <w:shd w:val="clear" w:color="auto" w:fill="FFFFFF"/>
        <w:ind w:firstLine="708"/>
        <w:jc w:val="both"/>
        <w:rPr>
          <w:bCs/>
          <w:spacing w:val="-1"/>
          <w:sz w:val="28"/>
          <w:szCs w:val="28"/>
        </w:rPr>
      </w:pPr>
      <w:r w:rsidRPr="0047289F">
        <w:rPr>
          <w:bCs/>
          <w:spacing w:val="-1"/>
          <w:sz w:val="28"/>
          <w:szCs w:val="28"/>
        </w:rPr>
        <w:t>Работа информационных служб органов</w:t>
      </w:r>
      <w:r>
        <w:rPr>
          <w:b/>
          <w:bCs/>
          <w:spacing w:val="-1"/>
          <w:sz w:val="28"/>
          <w:szCs w:val="28"/>
        </w:rPr>
        <w:t xml:space="preserve"> </w:t>
      </w:r>
      <w:r w:rsidRPr="0047289F">
        <w:rPr>
          <w:bCs/>
          <w:spacing w:val="-1"/>
          <w:sz w:val="28"/>
          <w:szCs w:val="28"/>
        </w:rPr>
        <w:t>государственной власти в современных условиях</w:t>
      </w:r>
      <w:r w:rsidRPr="00190350">
        <w:rPr>
          <w:bCs/>
          <w:spacing w:val="-1"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</w:t>
      </w:r>
      <w:r w:rsidRPr="0047289F">
        <w:rPr>
          <w:bCs/>
          <w:spacing w:val="-1"/>
          <w:sz w:val="28"/>
          <w:szCs w:val="28"/>
        </w:rPr>
        <w:t xml:space="preserve">Власть </w:t>
      </w:r>
      <w:r>
        <w:rPr>
          <w:bCs/>
          <w:spacing w:val="-1"/>
          <w:sz w:val="28"/>
          <w:szCs w:val="28"/>
        </w:rPr>
        <w:t>–</w:t>
      </w:r>
      <w:r w:rsidRPr="0047289F">
        <w:rPr>
          <w:bCs/>
          <w:spacing w:val="-1"/>
          <w:sz w:val="28"/>
          <w:szCs w:val="28"/>
        </w:rPr>
        <w:t xml:space="preserve"> коммуникации </w:t>
      </w:r>
      <w:r w:rsidRPr="00190350">
        <w:rPr>
          <w:bCs/>
          <w:spacing w:val="-1"/>
          <w:sz w:val="28"/>
          <w:szCs w:val="28"/>
        </w:rPr>
        <w:t>–</w:t>
      </w:r>
      <w:r w:rsidRPr="0047289F">
        <w:rPr>
          <w:bCs/>
          <w:spacing w:val="-1"/>
          <w:sz w:val="28"/>
          <w:szCs w:val="28"/>
        </w:rPr>
        <w:t xml:space="preserve"> общество:</w:t>
      </w:r>
      <w:r>
        <w:rPr>
          <w:b/>
          <w:bCs/>
          <w:spacing w:val="-1"/>
          <w:sz w:val="28"/>
          <w:szCs w:val="28"/>
        </w:rPr>
        <w:t xml:space="preserve"> </w:t>
      </w:r>
      <w:r w:rsidRPr="0047289F">
        <w:rPr>
          <w:bCs/>
          <w:spacing w:val="-1"/>
          <w:sz w:val="28"/>
          <w:szCs w:val="28"/>
        </w:rPr>
        <w:t>технологии взаимодействия</w:t>
      </w:r>
      <w:r>
        <w:rPr>
          <w:bCs/>
          <w:spacing w:val="-1"/>
          <w:sz w:val="28"/>
          <w:szCs w:val="28"/>
        </w:rPr>
        <w:t xml:space="preserve">. </w:t>
      </w:r>
      <w:r w:rsidRPr="0047289F">
        <w:rPr>
          <w:bCs/>
          <w:spacing w:val="-1"/>
          <w:sz w:val="28"/>
          <w:szCs w:val="28"/>
        </w:rPr>
        <w:t xml:space="preserve">Коммуникации </w:t>
      </w:r>
      <w:r w:rsidRPr="00190350">
        <w:rPr>
          <w:bCs/>
          <w:spacing w:val="-1"/>
          <w:sz w:val="28"/>
          <w:szCs w:val="28"/>
        </w:rPr>
        <w:t xml:space="preserve">– </w:t>
      </w:r>
      <w:r w:rsidRPr="0047289F">
        <w:rPr>
          <w:bCs/>
          <w:spacing w:val="-1"/>
          <w:sz w:val="28"/>
          <w:szCs w:val="28"/>
        </w:rPr>
        <w:t>искусство возможного</w:t>
      </w:r>
      <w:r>
        <w:rPr>
          <w:bCs/>
          <w:spacing w:val="-1"/>
          <w:sz w:val="28"/>
          <w:szCs w:val="28"/>
        </w:rPr>
        <w:t>.</w:t>
      </w:r>
      <w:r w:rsidRPr="0047289F">
        <w:rPr>
          <w:color w:val="000000"/>
          <w:sz w:val="23"/>
          <w:szCs w:val="23"/>
        </w:rPr>
        <w:t xml:space="preserve"> </w:t>
      </w:r>
      <w:r w:rsidRPr="0047289F">
        <w:rPr>
          <w:bCs/>
          <w:spacing w:val="-1"/>
          <w:sz w:val="28"/>
          <w:szCs w:val="28"/>
        </w:rPr>
        <w:t>Особенности взаимодействия средств массовой</w:t>
      </w:r>
      <w:r>
        <w:rPr>
          <w:b/>
          <w:bCs/>
          <w:spacing w:val="-1"/>
          <w:sz w:val="28"/>
          <w:szCs w:val="28"/>
        </w:rPr>
        <w:t xml:space="preserve"> </w:t>
      </w:r>
      <w:r w:rsidRPr="0047289F">
        <w:rPr>
          <w:bCs/>
          <w:spacing w:val="-1"/>
          <w:sz w:val="28"/>
          <w:szCs w:val="28"/>
        </w:rPr>
        <w:t>информации и государственных структур</w:t>
      </w:r>
      <w:r w:rsidRPr="00190350">
        <w:rPr>
          <w:bCs/>
          <w:spacing w:val="-1"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</w:t>
      </w:r>
      <w:r w:rsidRPr="0047289F">
        <w:rPr>
          <w:bCs/>
          <w:spacing w:val="-1"/>
          <w:sz w:val="28"/>
          <w:szCs w:val="28"/>
        </w:rPr>
        <w:t>Информационные технологии формирования имиджа</w:t>
      </w:r>
      <w:r w:rsidRPr="00190350">
        <w:rPr>
          <w:bCs/>
          <w:spacing w:val="-1"/>
          <w:sz w:val="28"/>
          <w:szCs w:val="28"/>
        </w:rPr>
        <w:t xml:space="preserve"> </w:t>
      </w:r>
      <w:r w:rsidRPr="0047289F">
        <w:rPr>
          <w:bCs/>
          <w:spacing w:val="-1"/>
          <w:sz w:val="28"/>
          <w:szCs w:val="28"/>
        </w:rPr>
        <w:t>государственной власти</w:t>
      </w:r>
      <w:r>
        <w:rPr>
          <w:bCs/>
          <w:spacing w:val="-1"/>
          <w:sz w:val="28"/>
          <w:szCs w:val="28"/>
        </w:rPr>
        <w:t xml:space="preserve">. </w:t>
      </w:r>
      <w:r w:rsidRPr="0047289F">
        <w:rPr>
          <w:bCs/>
          <w:spacing w:val="-1"/>
          <w:sz w:val="28"/>
          <w:szCs w:val="28"/>
        </w:rPr>
        <w:t>Пресс-служба: особенности работы, регламентация</w:t>
      </w:r>
      <w:r w:rsidRPr="00190350">
        <w:rPr>
          <w:bCs/>
          <w:spacing w:val="-1"/>
          <w:sz w:val="28"/>
          <w:szCs w:val="28"/>
        </w:rPr>
        <w:t xml:space="preserve"> </w:t>
      </w:r>
      <w:r w:rsidRPr="0047289F">
        <w:rPr>
          <w:bCs/>
          <w:spacing w:val="-1"/>
          <w:sz w:val="28"/>
          <w:szCs w:val="28"/>
        </w:rPr>
        <w:t>деятельности, технологии</w:t>
      </w:r>
      <w:r>
        <w:rPr>
          <w:bCs/>
          <w:spacing w:val="-1"/>
          <w:sz w:val="28"/>
          <w:szCs w:val="28"/>
        </w:rPr>
        <w:t xml:space="preserve">. </w:t>
      </w:r>
      <w:r w:rsidRPr="0047289F">
        <w:rPr>
          <w:bCs/>
          <w:spacing w:val="-1"/>
          <w:sz w:val="28"/>
          <w:szCs w:val="28"/>
        </w:rPr>
        <w:t>Пресс-службы и их роль в деятельности партий</w:t>
      </w:r>
      <w:r>
        <w:rPr>
          <w:bCs/>
          <w:spacing w:val="-1"/>
          <w:sz w:val="28"/>
          <w:szCs w:val="28"/>
        </w:rPr>
        <w:t>.</w:t>
      </w:r>
    </w:p>
    <w:p w:rsidR="00DD1355" w:rsidRDefault="00DD1355" w:rsidP="00DD1355">
      <w:pPr>
        <w:shd w:val="clear" w:color="auto" w:fill="FFFFFF"/>
        <w:ind w:firstLine="357"/>
        <w:jc w:val="center"/>
        <w:rPr>
          <w:b/>
          <w:bCs/>
          <w:spacing w:val="-1"/>
          <w:sz w:val="28"/>
          <w:szCs w:val="28"/>
        </w:rPr>
      </w:pPr>
    </w:p>
    <w:p w:rsidR="00DD1355" w:rsidRDefault="00DD1355" w:rsidP="00DD1355">
      <w:pPr>
        <w:shd w:val="clear" w:color="auto" w:fill="FFFFFF"/>
        <w:ind w:firstLine="708"/>
        <w:jc w:val="both"/>
        <w:rPr>
          <w:rStyle w:val="submenu-table"/>
          <w:b/>
          <w:bCs/>
          <w:sz w:val="28"/>
          <w:szCs w:val="28"/>
          <w:shd w:val="clear" w:color="auto" w:fill="FFFFFF"/>
        </w:rPr>
      </w:pPr>
      <w:r w:rsidRPr="00801EA2">
        <w:rPr>
          <w:rStyle w:val="submenu-table"/>
          <w:b/>
          <w:bCs/>
          <w:sz w:val="28"/>
          <w:szCs w:val="28"/>
          <w:shd w:val="clear" w:color="auto" w:fill="FFFFFF"/>
        </w:rPr>
        <w:t xml:space="preserve">Тема </w:t>
      </w:r>
      <w:r>
        <w:rPr>
          <w:rStyle w:val="submenu-table"/>
          <w:b/>
          <w:bCs/>
          <w:sz w:val="28"/>
          <w:szCs w:val="28"/>
          <w:shd w:val="clear" w:color="auto" w:fill="FFFFFF"/>
        </w:rPr>
        <w:t>5</w:t>
      </w:r>
      <w:r w:rsidRPr="00801EA2">
        <w:rPr>
          <w:rStyle w:val="submenu-table"/>
          <w:b/>
          <w:bCs/>
          <w:sz w:val="28"/>
          <w:szCs w:val="28"/>
          <w:shd w:val="clear" w:color="auto" w:fill="FFFFFF"/>
        </w:rPr>
        <w:t>. Методика подготовки общественно</w:t>
      </w:r>
      <w:r>
        <w:rPr>
          <w:rStyle w:val="submenu-table"/>
          <w:b/>
          <w:bCs/>
          <w:sz w:val="28"/>
          <w:szCs w:val="28"/>
          <w:shd w:val="clear" w:color="auto" w:fill="FFFFFF"/>
        </w:rPr>
        <w:t>-</w:t>
      </w:r>
      <w:r w:rsidRPr="00801EA2">
        <w:rPr>
          <w:rStyle w:val="submenu-table"/>
          <w:b/>
          <w:bCs/>
          <w:sz w:val="28"/>
          <w:szCs w:val="28"/>
          <w:shd w:val="clear" w:color="auto" w:fill="FFFFFF"/>
        </w:rPr>
        <w:t>политических</w:t>
      </w:r>
      <w:r w:rsidRPr="00801EA2">
        <w:rPr>
          <w:b/>
          <w:bCs/>
          <w:sz w:val="28"/>
          <w:szCs w:val="28"/>
          <w:shd w:val="clear" w:color="auto" w:fill="FFFFFF"/>
        </w:rPr>
        <w:br/>
      </w:r>
      <w:r>
        <w:rPr>
          <w:rStyle w:val="submenu-table"/>
          <w:b/>
          <w:bCs/>
          <w:sz w:val="28"/>
          <w:szCs w:val="28"/>
          <w:shd w:val="clear" w:color="auto" w:fill="FFFFFF"/>
        </w:rPr>
        <w:t>журналистских материалов</w:t>
      </w:r>
    </w:p>
    <w:p w:rsidR="00DD1355" w:rsidRDefault="00DD1355" w:rsidP="00DD1355">
      <w:pPr>
        <w:shd w:val="clear" w:color="auto" w:fill="FFFFFF"/>
        <w:ind w:firstLine="708"/>
        <w:jc w:val="both"/>
        <w:rPr>
          <w:rStyle w:val="apple-converted-space"/>
          <w:sz w:val="27"/>
          <w:szCs w:val="27"/>
          <w:shd w:val="clear" w:color="auto" w:fill="FFFFFF"/>
        </w:rPr>
      </w:pPr>
      <w:r w:rsidRPr="00801EA2">
        <w:rPr>
          <w:sz w:val="28"/>
          <w:szCs w:val="28"/>
          <w:shd w:val="clear" w:color="auto" w:fill="FFFFFF"/>
        </w:rPr>
        <w:t>Определение целей и задач при подготовке программы, ее функционального назначения и адресата. Исследуемая проблема: вычленение основных ее составляющих. Накопление эмпирических данных, содержательная (проверка достоверности, классификация, взаимодополнение и взаимоусиление сведений, выявление наиболее типичных сообщений по проблеме). Сбор материалов оценочного характера (сопоставление различных точек зрения на проблему). Ориентация на конечный результат, доверие собственным суждениям, учет деловых и личностных особенностей аудитории. Использование методов привлечения внимания к сообщаемой информации и его закрепления, а также метода воздействия, убеждения и, при необходимости, внушения. Сочетание рассуждений и изложения некомментируемых фактов</w:t>
      </w:r>
      <w:r w:rsidRPr="0011300F">
        <w:rPr>
          <w:sz w:val="28"/>
          <w:szCs w:val="28"/>
          <w:shd w:val="clear" w:color="auto" w:fill="FFFFFF"/>
        </w:rPr>
        <w:t>. Факт как способ убеждения. Проблемы усвоения общественно-политической информации</w:t>
      </w:r>
      <w:r w:rsidRPr="00202D88">
        <w:rPr>
          <w:sz w:val="27"/>
          <w:szCs w:val="27"/>
          <w:shd w:val="clear" w:color="auto" w:fill="FFFFFF"/>
        </w:rPr>
        <w:t>.</w:t>
      </w:r>
      <w:r w:rsidRPr="00202D88">
        <w:rPr>
          <w:rStyle w:val="apple-converted-space"/>
          <w:sz w:val="27"/>
          <w:szCs w:val="27"/>
          <w:shd w:val="clear" w:color="auto" w:fill="FFFFFF"/>
        </w:rPr>
        <w:t> </w:t>
      </w:r>
    </w:p>
    <w:p w:rsidR="00DD1355" w:rsidRPr="00202D88" w:rsidRDefault="00DD1355" w:rsidP="00DD1355">
      <w:pPr>
        <w:shd w:val="clear" w:color="auto" w:fill="FFFFFF"/>
        <w:ind w:firstLine="708"/>
        <w:jc w:val="both"/>
        <w:rPr>
          <w:sz w:val="28"/>
          <w:szCs w:val="28"/>
        </w:rPr>
      </w:pPr>
      <w:r w:rsidRPr="00202D88">
        <w:rPr>
          <w:spacing w:val="-1"/>
          <w:sz w:val="28"/>
          <w:szCs w:val="28"/>
        </w:rPr>
        <w:lastRenderedPageBreak/>
        <w:t xml:space="preserve">Социологический опрос – формулировка задачи. Составление выборки, </w:t>
      </w:r>
      <w:r w:rsidRPr="00202D88">
        <w:rPr>
          <w:spacing w:val="12"/>
          <w:sz w:val="28"/>
          <w:szCs w:val="28"/>
        </w:rPr>
        <w:t xml:space="preserve">разработка опросных листов. Устное интервью – этапы работы. </w:t>
      </w:r>
      <w:r w:rsidRPr="00202D88">
        <w:rPr>
          <w:spacing w:val="2"/>
          <w:sz w:val="28"/>
          <w:szCs w:val="28"/>
        </w:rPr>
        <w:t xml:space="preserve">Составление официального письма в организации. Телефонный опрос. </w:t>
      </w:r>
      <w:r w:rsidRPr="00202D88">
        <w:rPr>
          <w:sz w:val="28"/>
          <w:szCs w:val="28"/>
        </w:rPr>
        <w:t>Запрос информации по электронной почте. Посещение официальных и неофициальных мероприятий. Использование официальных данных и официальных ответов из организаций. Использование статистической информации. Создание новостного повода. Соблюдение этических норм.</w:t>
      </w:r>
    </w:p>
    <w:p w:rsidR="00DD1355" w:rsidRDefault="00DD1355" w:rsidP="00DD1355">
      <w:pPr>
        <w:shd w:val="clear" w:color="auto" w:fill="FFFFFF"/>
        <w:ind w:firstLine="708"/>
        <w:jc w:val="both"/>
        <w:rPr>
          <w:sz w:val="28"/>
          <w:szCs w:val="28"/>
        </w:rPr>
      </w:pPr>
      <w:r w:rsidRPr="00202D88">
        <w:rPr>
          <w:spacing w:val="1"/>
          <w:sz w:val="28"/>
          <w:szCs w:val="28"/>
        </w:rPr>
        <w:t xml:space="preserve">Необходимость теоретической подготовки по конкретной тематике. </w:t>
      </w:r>
      <w:r w:rsidRPr="00202D88">
        <w:rPr>
          <w:spacing w:val="5"/>
          <w:sz w:val="28"/>
          <w:szCs w:val="28"/>
        </w:rPr>
        <w:t xml:space="preserve">Отбор фактологического материала. Факт как отправная точка для </w:t>
      </w:r>
      <w:r w:rsidRPr="00202D88">
        <w:rPr>
          <w:sz w:val="28"/>
          <w:szCs w:val="28"/>
        </w:rPr>
        <w:t xml:space="preserve">собственных рассуждений. Обработка опросных листов. Использование </w:t>
      </w:r>
      <w:r w:rsidRPr="00202D88">
        <w:rPr>
          <w:spacing w:val="5"/>
          <w:sz w:val="28"/>
          <w:szCs w:val="28"/>
        </w:rPr>
        <w:t>готовой</w:t>
      </w:r>
      <w:r w:rsidRPr="00202D88">
        <w:rPr>
          <w:spacing w:val="5"/>
          <w:sz w:val="28"/>
          <w:szCs w:val="28"/>
          <w:lang w:val="be-BY"/>
        </w:rPr>
        <w:t> </w:t>
      </w:r>
      <w:r w:rsidRPr="00202D88">
        <w:rPr>
          <w:spacing w:val="5"/>
          <w:sz w:val="28"/>
          <w:szCs w:val="28"/>
        </w:rPr>
        <w:t xml:space="preserve">социологической информации при написании материала. </w:t>
      </w:r>
      <w:r w:rsidRPr="00202D88">
        <w:rPr>
          <w:spacing w:val="12"/>
          <w:sz w:val="28"/>
          <w:szCs w:val="28"/>
        </w:rPr>
        <w:t xml:space="preserve">Сопоставление информации из разных источников. Обобщение </w:t>
      </w:r>
      <w:r w:rsidRPr="00202D88">
        <w:rPr>
          <w:sz w:val="28"/>
          <w:szCs w:val="28"/>
        </w:rPr>
        <w:t>информации, выявление тенденций и закономерностей в социально-политических явлениях.</w:t>
      </w:r>
    </w:p>
    <w:p w:rsidR="00DD1355" w:rsidRDefault="00DD1355" w:rsidP="00DD1355">
      <w:pPr>
        <w:shd w:val="clear" w:color="auto" w:fill="FFFFFF"/>
        <w:ind w:firstLine="357"/>
        <w:jc w:val="both"/>
        <w:rPr>
          <w:sz w:val="28"/>
          <w:szCs w:val="28"/>
        </w:rPr>
      </w:pPr>
    </w:p>
    <w:p w:rsidR="00DD1355" w:rsidRPr="004D233E" w:rsidRDefault="00DD1355" w:rsidP="00DD1355">
      <w:pPr>
        <w:shd w:val="clear" w:color="auto" w:fill="FFFFFF"/>
        <w:ind w:firstLine="708"/>
        <w:jc w:val="both"/>
        <w:rPr>
          <w:b/>
          <w:bCs/>
          <w:sz w:val="28"/>
          <w:szCs w:val="28"/>
        </w:rPr>
      </w:pPr>
      <w:r w:rsidRPr="004D233E">
        <w:rPr>
          <w:b/>
          <w:sz w:val="28"/>
          <w:szCs w:val="28"/>
        </w:rPr>
        <w:t xml:space="preserve">Тема 6: </w:t>
      </w:r>
      <w:r w:rsidRPr="004D233E">
        <w:rPr>
          <w:b/>
          <w:bCs/>
          <w:sz w:val="28"/>
          <w:szCs w:val="28"/>
        </w:rPr>
        <w:t>Теоретические основы информационно-аналитической деятельности</w:t>
      </w:r>
    </w:p>
    <w:p w:rsidR="00DD1355" w:rsidRDefault="00DD1355" w:rsidP="00DD1355">
      <w:pPr>
        <w:shd w:val="clear" w:color="auto" w:fill="FFFFFF"/>
        <w:ind w:firstLine="708"/>
        <w:jc w:val="both"/>
        <w:rPr>
          <w:sz w:val="28"/>
          <w:szCs w:val="28"/>
        </w:rPr>
      </w:pPr>
      <w:r w:rsidRPr="00E61F0F">
        <w:rPr>
          <w:sz w:val="28"/>
          <w:szCs w:val="28"/>
        </w:rPr>
        <w:t>Философский подход к формированию</w:t>
      </w:r>
      <w:r>
        <w:rPr>
          <w:sz w:val="28"/>
          <w:szCs w:val="28"/>
        </w:rPr>
        <w:t xml:space="preserve"> </w:t>
      </w:r>
      <w:r w:rsidRPr="00E61F0F">
        <w:rPr>
          <w:sz w:val="28"/>
          <w:szCs w:val="28"/>
        </w:rPr>
        <w:t>методологической базы информационно-</w:t>
      </w:r>
      <w:r>
        <w:rPr>
          <w:sz w:val="28"/>
          <w:szCs w:val="28"/>
        </w:rPr>
        <w:t>аналитической деятельности. Ц</w:t>
      </w:r>
      <w:r w:rsidRPr="00E61F0F">
        <w:rPr>
          <w:sz w:val="28"/>
          <w:szCs w:val="28"/>
        </w:rPr>
        <w:t>ели, задачи, объект, предмет, субъекты</w:t>
      </w:r>
      <w:r>
        <w:rPr>
          <w:b/>
          <w:bCs/>
          <w:sz w:val="28"/>
          <w:szCs w:val="28"/>
        </w:rPr>
        <w:t xml:space="preserve"> </w:t>
      </w:r>
      <w:r w:rsidRPr="00E61F0F">
        <w:rPr>
          <w:sz w:val="28"/>
          <w:szCs w:val="28"/>
        </w:rPr>
        <w:t>информационно-аналитической деятельности</w:t>
      </w:r>
      <w:r>
        <w:rPr>
          <w:sz w:val="28"/>
          <w:szCs w:val="28"/>
        </w:rPr>
        <w:t xml:space="preserve">. </w:t>
      </w:r>
      <w:r w:rsidRPr="00E61F0F">
        <w:rPr>
          <w:sz w:val="28"/>
          <w:szCs w:val="28"/>
        </w:rPr>
        <w:t>Сущность и содержание информационно-аналитической деятельности</w:t>
      </w:r>
      <w:r>
        <w:rPr>
          <w:sz w:val="28"/>
          <w:szCs w:val="28"/>
        </w:rPr>
        <w:t xml:space="preserve">. </w:t>
      </w:r>
      <w:r w:rsidRPr="00E61F0F">
        <w:rPr>
          <w:sz w:val="28"/>
          <w:szCs w:val="28"/>
        </w:rPr>
        <w:t xml:space="preserve">Место </w:t>
      </w:r>
      <w:r>
        <w:rPr>
          <w:sz w:val="28"/>
          <w:szCs w:val="28"/>
        </w:rPr>
        <w:t>и</w:t>
      </w:r>
      <w:r w:rsidRPr="00E61F0F">
        <w:rPr>
          <w:sz w:val="28"/>
          <w:szCs w:val="28"/>
        </w:rPr>
        <w:t>нформационной аналитики в системе</w:t>
      </w:r>
      <w:r>
        <w:rPr>
          <w:b/>
          <w:bCs/>
          <w:sz w:val="28"/>
          <w:szCs w:val="28"/>
        </w:rPr>
        <w:t xml:space="preserve"> </w:t>
      </w:r>
      <w:r w:rsidRPr="00E61F0F">
        <w:rPr>
          <w:sz w:val="28"/>
          <w:szCs w:val="28"/>
        </w:rPr>
        <w:t>современных наук</w:t>
      </w:r>
      <w:r>
        <w:rPr>
          <w:sz w:val="28"/>
          <w:szCs w:val="28"/>
        </w:rPr>
        <w:t xml:space="preserve">. </w:t>
      </w:r>
      <w:r w:rsidRPr="00E61F0F">
        <w:rPr>
          <w:sz w:val="28"/>
          <w:szCs w:val="28"/>
        </w:rPr>
        <w:t>Глобализация и защита национальных интересов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Беларуси</w:t>
      </w:r>
      <w:r w:rsidRPr="00E61F0F">
        <w:rPr>
          <w:sz w:val="28"/>
          <w:szCs w:val="28"/>
        </w:rPr>
        <w:t xml:space="preserve"> в средствах массовой информации</w:t>
      </w:r>
      <w:r>
        <w:rPr>
          <w:sz w:val="28"/>
          <w:szCs w:val="28"/>
        </w:rPr>
        <w:t xml:space="preserve">. </w:t>
      </w:r>
      <w:r w:rsidRPr="00E61F0F">
        <w:rPr>
          <w:sz w:val="28"/>
          <w:szCs w:val="28"/>
        </w:rPr>
        <w:t>Информационные войны:</w:t>
      </w:r>
      <w:r>
        <w:rPr>
          <w:b/>
          <w:bCs/>
          <w:sz w:val="28"/>
          <w:szCs w:val="28"/>
        </w:rPr>
        <w:t xml:space="preserve"> </w:t>
      </w:r>
      <w:r w:rsidRPr="00E61F0F">
        <w:rPr>
          <w:sz w:val="28"/>
          <w:szCs w:val="28"/>
        </w:rPr>
        <w:t>понятие и сущность</w:t>
      </w:r>
      <w:r>
        <w:rPr>
          <w:sz w:val="28"/>
          <w:szCs w:val="28"/>
        </w:rPr>
        <w:t>.</w:t>
      </w:r>
    </w:p>
    <w:p w:rsidR="00DD1355" w:rsidRDefault="00DD1355" w:rsidP="00DD1355">
      <w:pPr>
        <w:shd w:val="clear" w:color="auto" w:fill="FFFFFF"/>
        <w:ind w:firstLine="357"/>
        <w:jc w:val="both"/>
        <w:rPr>
          <w:sz w:val="28"/>
          <w:szCs w:val="28"/>
        </w:rPr>
      </w:pPr>
    </w:p>
    <w:p w:rsidR="00DD1355" w:rsidRDefault="00DD1355" w:rsidP="00DD1355">
      <w:pPr>
        <w:shd w:val="clear" w:color="auto" w:fill="FFFFFF"/>
        <w:ind w:firstLine="708"/>
        <w:jc w:val="both"/>
        <w:rPr>
          <w:rStyle w:val="submenu-table"/>
          <w:b/>
          <w:bCs/>
          <w:sz w:val="28"/>
          <w:szCs w:val="28"/>
          <w:shd w:val="clear" w:color="auto" w:fill="FFFFFF"/>
        </w:rPr>
      </w:pPr>
      <w:r>
        <w:rPr>
          <w:b/>
          <w:bCs/>
          <w:spacing w:val="-2"/>
          <w:sz w:val="28"/>
          <w:szCs w:val="28"/>
        </w:rPr>
        <w:t>Тема 7</w:t>
      </w:r>
      <w:r w:rsidRPr="00801EA2">
        <w:rPr>
          <w:b/>
          <w:bCs/>
          <w:spacing w:val="-2"/>
          <w:sz w:val="28"/>
          <w:szCs w:val="28"/>
        </w:rPr>
        <w:t>.</w:t>
      </w:r>
      <w:r w:rsidRPr="00801EA2">
        <w:rPr>
          <w:b/>
          <w:sz w:val="28"/>
          <w:szCs w:val="28"/>
        </w:rPr>
        <w:t xml:space="preserve"> </w:t>
      </w:r>
      <w:r w:rsidRPr="00801EA2">
        <w:rPr>
          <w:rStyle w:val="submenu-table"/>
          <w:b/>
          <w:bCs/>
          <w:sz w:val="28"/>
          <w:szCs w:val="28"/>
          <w:shd w:val="clear" w:color="auto" w:fill="FFFFFF"/>
        </w:rPr>
        <w:t>Общественно-политическая кампания как фактор актуализации проблематики общества</w:t>
      </w:r>
    </w:p>
    <w:p w:rsidR="00DD1355" w:rsidRPr="00801EA2" w:rsidRDefault="00DD1355" w:rsidP="00DD1355">
      <w:pPr>
        <w:shd w:val="clear" w:color="auto" w:fill="FFFFFF"/>
        <w:ind w:firstLine="708"/>
        <w:jc w:val="both"/>
        <w:rPr>
          <w:sz w:val="28"/>
          <w:szCs w:val="28"/>
        </w:rPr>
      </w:pPr>
      <w:r w:rsidRPr="00801EA2">
        <w:rPr>
          <w:sz w:val="28"/>
          <w:szCs w:val="28"/>
          <w:shd w:val="clear" w:color="auto" w:fill="FFFFFF"/>
        </w:rPr>
        <w:t>Основные характеристики и определение понятия «общественно-политическая</w:t>
      </w:r>
      <w:r w:rsidRPr="00801EA2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  <w:r w:rsidRPr="00801EA2">
        <w:rPr>
          <w:sz w:val="28"/>
          <w:szCs w:val="28"/>
          <w:shd w:val="clear" w:color="auto" w:fill="FFFFFF"/>
        </w:rPr>
        <w:t xml:space="preserve">кампания». Виды общественно-политической кампании. Общественно-политическая дискуссия, </w:t>
      </w:r>
      <w:r>
        <w:rPr>
          <w:sz w:val="28"/>
          <w:szCs w:val="28"/>
          <w:shd w:val="clear" w:color="auto" w:fill="FFFFFF"/>
        </w:rPr>
        <w:t xml:space="preserve">полемика, </w:t>
      </w:r>
      <w:r w:rsidRPr="00801EA2">
        <w:rPr>
          <w:sz w:val="28"/>
          <w:szCs w:val="28"/>
          <w:shd w:val="clear" w:color="auto" w:fill="FFFFFF"/>
        </w:rPr>
        <w:t xml:space="preserve">диалог как особый тип информационно-коммуникативных обменов. Выборы в </w:t>
      </w:r>
      <w:r>
        <w:rPr>
          <w:sz w:val="28"/>
          <w:szCs w:val="28"/>
          <w:shd w:val="clear" w:color="auto" w:fill="FFFFFF"/>
        </w:rPr>
        <w:t>интернет-пространстве</w:t>
      </w:r>
      <w:r w:rsidRPr="00801EA2">
        <w:rPr>
          <w:sz w:val="28"/>
          <w:szCs w:val="28"/>
          <w:shd w:val="clear" w:color="auto" w:fill="FFFFFF"/>
        </w:rPr>
        <w:t xml:space="preserve">. Цели и задачи </w:t>
      </w:r>
      <w:r>
        <w:rPr>
          <w:sz w:val="28"/>
          <w:szCs w:val="28"/>
          <w:shd w:val="clear" w:color="auto" w:fill="FFFFFF"/>
        </w:rPr>
        <w:t>интернет-изданий</w:t>
      </w:r>
      <w:r w:rsidRPr="00801EA2">
        <w:rPr>
          <w:sz w:val="28"/>
          <w:szCs w:val="28"/>
          <w:shd w:val="clear" w:color="auto" w:fill="FFFFFF"/>
        </w:rPr>
        <w:t xml:space="preserve"> в освещении общественно-политической кампании. Технология проведения общественно политической кампании в </w:t>
      </w:r>
      <w:r>
        <w:rPr>
          <w:sz w:val="28"/>
          <w:szCs w:val="28"/>
          <w:shd w:val="clear" w:color="auto" w:fill="FFFFFF"/>
        </w:rPr>
        <w:t>интернете</w:t>
      </w:r>
      <w:r w:rsidRPr="00801EA2">
        <w:rPr>
          <w:sz w:val="28"/>
          <w:szCs w:val="28"/>
          <w:shd w:val="clear" w:color="auto" w:fill="FFFFFF"/>
        </w:rPr>
        <w:t>. Позиция журналиста. Журналист – имиджмейкер. Журналист на поводу у имиджмейкера. Журналист – источник объективной информации.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pacing w:val="-2"/>
          <w:sz w:val="28"/>
          <w:szCs w:val="28"/>
        </w:rPr>
        <w:t>Информационные войны и их последствия.</w:t>
      </w:r>
    </w:p>
    <w:p w:rsidR="00DD1355" w:rsidRDefault="00DD1355" w:rsidP="00DD1355">
      <w:pPr>
        <w:shd w:val="clear" w:color="auto" w:fill="FFFFFF"/>
        <w:ind w:firstLine="357"/>
        <w:jc w:val="center"/>
        <w:rPr>
          <w:rStyle w:val="submenu-table"/>
          <w:b/>
          <w:bCs/>
          <w:sz w:val="28"/>
          <w:szCs w:val="28"/>
          <w:shd w:val="clear" w:color="auto" w:fill="FFFFFF"/>
        </w:rPr>
      </w:pPr>
    </w:p>
    <w:p w:rsidR="00DD1355" w:rsidRPr="0011300F" w:rsidRDefault="00DD1355" w:rsidP="00DD1355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11300F">
        <w:rPr>
          <w:b/>
          <w:bCs/>
          <w:sz w:val="28"/>
          <w:szCs w:val="28"/>
        </w:rPr>
        <w:t>Тема 8.</w:t>
      </w:r>
      <w:r w:rsidRPr="0011300F">
        <w:rPr>
          <w:rFonts w:ascii="Arial Narrow" w:hAnsi="Arial Narrow"/>
          <w:sz w:val="28"/>
          <w:szCs w:val="28"/>
        </w:rPr>
        <w:t xml:space="preserve"> </w:t>
      </w:r>
      <w:r w:rsidRPr="0011300F">
        <w:rPr>
          <w:b/>
          <w:sz w:val="28"/>
          <w:szCs w:val="28"/>
        </w:rPr>
        <w:t xml:space="preserve">Социальный контроль за деятельностью средств массовой информации. Социальная ответственность СМИ </w:t>
      </w:r>
    </w:p>
    <w:p w:rsidR="00DD1355" w:rsidRPr="0011300F" w:rsidRDefault="00DD1355" w:rsidP="00DD1355">
      <w:pPr>
        <w:widowControl w:val="0"/>
        <w:autoSpaceDE w:val="0"/>
        <w:autoSpaceDN w:val="0"/>
        <w:adjustRightInd w:val="0"/>
        <w:ind w:firstLine="368"/>
        <w:jc w:val="both"/>
        <w:rPr>
          <w:sz w:val="28"/>
          <w:szCs w:val="28"/>
        </w:rPr>
      </w:pPr>
      <w:r w:rsidRPr="0011300F">
        <w:rPr>
          <w:sz w:val="28"/>
          <w:szCs w:val="28"/>
        </w:rPr>
        <w:tab/>
        <w:t>СМИ как посредник в диалоге демократического государства и общества.</w:t>
      </w:r>
      <w:r>
        <w:rPr>
          <w:sz w:val="28"/>
          <w:szCs w:val="28"/>
        </w:rPr>
        <w:t xml:space="preserve"> </w:t>
      </w:r>
      <w:r w:rsidRPr="0011300F">
        <w:rPr>
          <w:sz w:val="28"/>
          <w:szCs w:val="28"/>
        </w:rPr>
        <w:t xml:space="preserve"> </w:t>
      </w:r>
      <w:r w:rsidRPr="0011300F">
        <w:rPr>
          <w:sz w:val="28"/>
          <w:szCs w:val="28"/>
        </w:rPr>
        <w:tab/>
        <w:t>Современная государственная информационная политика – составная часть государственной внутренней и внешней политики. Государство как источник и потребитель информации. Государственные каналы информации. Роль СМИ в процессе принятия государственных решений (подготавливающая, оповещающая и регулирующая).</w:t>
      </w:r>
    </w:p>
    <w:p w:rsidR="00DD1355" w:rsidRDefault="00DD1355" w:rsidP="00DD1355">
      <w:pPr>
        <w:widowControl w:val="0"/>
        <w:autoSpaceDE w:val="0"/>
        <w:autoSpaceDN w:val="0"/>
        <w:adjustRightInd w:val="0"/>
        <w:ind w:firstLine="368"/>
        <w:jc w:val="both"/>
        <w:rPr>
          <w:sz w:val="28"/>
          <w:szCs w:val="28"/>
        </w:rPr>
      </w:pPr>
      <w:r w:rsidRPr="0011300F">
        <w:rPr>
          <w:sz w:val="28"/>
          <w:szCs w:val="28"/>
        </w:rPr>
        <w:tab/>
        <w:t xml:space="preserve">Особенности взаимодействия власти и СМИ на </w:t>
      </w:r>
      <w:r>
        <w:rPr>
          <w:sz w:val="28"/>
          <w:szCs w:val="28"/>
        </w:rPr>
        <w:t>республиканском</w:t>
      </w:r>
      <w:r w:rsidRPr="0011300F">
        <w:rPr>
          <w:sz w:val="28"/>
          <w:szCs w:val="28"/>
        </w:rPr>
        <w:t xml:space="preserve"> и региональном уровнях. Социальная и гражданская направленность СМИ. </w:t>
      </w:r>
      <w:r w:rsidRPr="0011300F">
        <w:rPr>
          <w:sz w:val="28"/>
          <w:szCs w:val="28"/>
        </w:rPr>
        <w:lastRenderedPageBreak/>
        <w:t>Проблемы взаимоотношения СМИ со структурами гражданского общества.</w:t>
      </w:r>
      <w:r>
        <w:rPr>
          <w:sz w:val="28"/>
          <w:szCs w:val="28"/>
        </w:rPr>
        <w:t xml:space="preserve"> </w:t>
      </w:r>
    </w:p>
    <w:p w:rsidR="00DD1355" w:rsidRPr="0011300F" w:rsidRDefault="00DD1355" w:rsidP="00DD135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1300F">
        <w:rPr>
          <w:sz w:val="28"/>
          <w:szCs w:val="28"/>
        </w:rPr>
        <w:t xml:space="preserve">СМИ </w:t>
      </w:r>
      <w:r>
        <w:rPr>
          <w:sz w:val="28"/>
          <w:szCs w:val="28"/>
        </w:rPr>
        <w:t>–</w:t>
      </w:r>
      <w:r w:rsidRPr="0011300F">
        <w:rPr>
          <w:sz w:val="28"/>
          <w:szCs w:val="28"/>
        </w:rPr>
        <w:t xml:space="preserve"> инструмент формирования в массовом сознании образа власти и элиты, инструмент формирования «лица власти». Инфократия, меритократия и нетократия.</w:t>
      </w:r>
      <w:r>
        <w:rPr>
          <w:sz w:val="28"/>
          <w:szCs w:val="28"/>
        </w:rPr>
        <w:t xml:space="preserve"> Политический эффект предвзятости СМИ. Избранные и назначенные должностные лица в прессе. </w:t>
      </w:r>
    </w:p>
    <w:p w:rsidR="00DD1355" w:rsidRDefault="00DD1355" w:rsidP="00DD1355">
      <w:pPr>
        <w:shd w:val="clear" w:color="auto" w:fill="FFFFFF"/>
        <w:ind w:firstLine="357"/>
        <w:jc w:val="both"/>
        <w:rPr>
          <w:sz w:val="28"/>
          <w:szCs w:val="28"/>
        </w:rPr>
      </w:pPr>
    </w:p>
    <w:p w:rsidR="005D0A5E" w:rsidRDefault="005D0A5E" w:rsidP="005D0A5E"/>
    <w:p w:rsidR="005D0A5E" w:rsidRDefault="005D0A5E" w:rsidP="005D0A5E"/>
    <w:p w:rsidR="005D0A5E" w:rsidRDefault="005D0A5E" w:rsidP="005D0A5E"/>
    <w:p w:rsidR="005D0A5E" w:rsidRDefault="005D0A5E" w:rsidP="005D0A5E"/>
    <w:p w:rsidR="005D0A5E" w:rsidRDefault="005D0A5E" w:rsidP="005D0A5E"/>
    <w:p w:rsidR="005D0A5E" w:rsidRDefault="005D0A5E" w:rsidP="005D0A5E"/>
    <w:p w:rsidR="005D0A5E" w:rsidRDefault="005D0A5E" w:rsidP="005D0A5E"/>
    <w:p w:rsidR="005D0A5E" w:rsidRPr="005D0A5E" w:rsidRDefault="005D0A5E" w:rsidP="005D0A5E"/>
    <w:p w:rsidR="005D0A5E" w:rsidRPr="005D0A5E" w:rsidRDefault="00591884" w:rsidP="005D0A5E">
      <w:pPr>
        <w:pStyle w:val="1"/>
        <w:spacing w:before="0"/>
        <w:ind w:firstLine="567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D1355" w:rsidRDefault="00DD1355" w:rsidP="005D0A5E">
      <w:pPr>
        <w:pStyle w:val="1"/>
        <w:spacing w:before="0"/>
        <w:ind w:firstLine="567"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p w:rsidR="000C7004" w:rsidRPr="005D0A5E" w:rsidRDefault="000C7004" w:rsidP="005D0A5E">
      <w:pPr>
        <w:pStyle w:val="1"/>
        <w:spacing w:before="0"/>
        <w:ind w:firstLine="567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0C7004">
        <w:rPr>
          <w:rFonts w:ascii="Times New Roman" w:hAnsi="Times New Roman" w:cs="Times New Roman"/>
          <w:spacing w:val="-1"/>
          <w:sz w:val="28"/>
          <w:szCs w:val="28"/>
        </w:rPr>
        <w:t>ИНФОРМАЦИОННО-МЕТОДИЧЕСКАЯ</w:t>
      </w:r>
      <w:r w:rsidRPr="000C7004">
        <w:rPr>
          <w:rFonts w:ascii="Times New Roman" w:hAnsi="Times New Roman" w:cs="Times New Roman"/>
          <w:sz w:val="28"/>
          <w:szCs w:val="28"/>
        </w:rPr>
        <w:t xml:space="preserve"> </w:t>
      </w:r>
      <w:r w:rsidRPr="000C7004">
        <w:rPr>
          <w:rFonts w:ascii="Times New Roman" w:hAnsi="Times New Roman" w:cs="Times New Roman"/>
          <w:spacing w:val="-1"/>
          <w:sz w:val="28"/>
          <w:szCs w:val="28"/>
        </w:rPr>
        <w:t>ЧАСТЬ</w:t>
      </w:r>
    </w:p>
    <w:p w:rsidR="00116060" w:rsidRDefault="00565863" w:rsidP="00116060">
      <w:pPr>
        <w:ind w:firstLine="567"/>
        <w:jc w:val="center"/>
        <w:rPr>
          <w:b/>
          <w:sz w:val="28"/>
          <w:szCs w:val="28"/>
        </w:rPr>
      </w:pPr>
      <w:r w:rsidRPr="00565863">
        <w:rPr>
          <w:b/>
          <w:sz w:val="28"/>
          <w:szCs w:val="28"/>
        </w:rPr>
        <w:t>Самостоятельная работа студентов</w:t>
      </w:r>
    </w:p>
    <w:p w:rsidR="009E25B9" w:rsidRPr="00565863" w:rsidRDefault="00116060" w:rsidP="00565863">
      <w:pPr>
        <w:ind w:firstLine="567"/>
        <w:jc w:val="both"/>
        <w:rPr>
          <w:b/>
          <w:sz w:val="28"/>
          <w:szCs w:val="28"/>
        </w:rPr>
      </w:pPr>
      <w:r w:rsidRPr="00116060">
        <w:rPr>
          <w:sz w:val="28"/>
          <w:szCs w:val="28"/>
        </w:rPr>
        <w:t>З</w:t>
      </w:r>
      <w:r w:rsidR="009E25B9" w:rsidRPr="000C7004">
        <w:rPr>
          <w:sz w:val="28"/>
          <w:szCs w:val="28"/>
        </w:rPr>
        <w:t xml:space="preserve">начительное внимание при изучении дисциплины уделяется оценке </w:t>
      </w:r>
      <w:r w:rsidR="009E25B9" w:rsidRPr="00565863">
        <w:rPr>
          <w:sz w:val="28"/>
          <w:szCs w:val="28"/>
        </w:rPr>
        <w:t>самостоятельной работы</w:t>
      </w:r>
      <w:r w:rsidR="009E25B9" w:rsidRPr="004E055B">
        <w:rPr>
          <w:color w:val="FF0000"/>
          <w:sz w:val="28"/>
          <w:szCs w:val="28"/>
        </w:rPr>
        <w:t xml:space="preserve"> </w:t>
      </w:r>
      <w:r w:rsidR="009E25B9" w:rsidRPr="000C7004">
        <w:rPr>
          <w:sz w:val="28"/>
          <w:szCs w:val="28"/>
        </w:rPr>
        <w:t xml:space="preserve">студентов над анализом и оценкой белорусских </w:t>
      </w:r>
      <w:r>
        <w:rPr>
          <w:sz w:val="28"/>
          <w:szCs w:val="28"/>
        </w:rPr>
        <w:t>интернет-СМИ</w:t>
      </w:r>
      <w:r w:rsidR="009E25B9" w:rsidRPr="000C7004">
        <w:rPr>
          <w:sz w:val="28"/>
          <w:szCs w:val="28"/>
        </w:rPr>
        <w:t xml:space="preserve"> и презентации результатов этой работы.</w:t>
      </w:r>
      <w:r w:rsidR="009E25B9">
        <w:rPr>
          <w:sz w:val="28"/>
          <w:szCs w:val="28"/>
        </w:rPr>
        <w:t xml:space="preserve"> </w:t>
      </w:r>
      <w:r w:rsidR="009E25B9" w:rsidRPr="000C7004">
        <w:rPr>
          <w:sz w:val="28"/>
          <w:szCs w:val="28"/>
        </w:rPr>
        <w:t xml:space="preserve">Для эффективного изучения дисциплины рекомендуется использовать учебно-методические материалы в электронном и печатном виде, которые могут содержать теоретический материал и задания для выполнения </w:t>
      </w:r>
      <w:r w:rsidR="009E25B9">
        <w:rPr>
          <w:sz w:val="28"/>
          <w:szCs w:val="28"/>
        </w:rPr>
        <w:t xml:space="preserve">практических заданий и </w:t>
      </w:r>
      <w:r w:rsidR="009E25B9" w:rsidRPr="000C7004">
        <w:rPr>
          <w:sz w:val="28"/>
          <w:szCs w:val="28"/>
        </w:rPr>
        <w:t>лабораторных работ. Учебно-методические материалы могут использоваться студентами во время аудиторных занятий, для самостоятельной работы и в качестве справочника. Такой подход будет способствовать</w:t>
      </w:r>
      <w:r w:rsidR="009E25B9">
        <w:rPr>
          <w:sz w:val="28"/>
          <w:szCs w:val="28"/>
        </w:rPr>
        <w:t xml:space="preserve"> </w:t>
      </w:r>
      <w:r w:rsidR="009E25B9" w:rsidRPr="000C7004">
        <w:rPr>
          <w:sz w:val="28"/>
          <w:szCs w:val="28"/>
        </w:rPr>
        <w:t>успешной организации занятий в группах с учетом особенностей усвоения материала каждым студентом.</w:t>
      </w:r>
    </w:p>
    <w:p w:rsidR="009E25B9" w:rsidRPr="00116060" w:rsidRDefault="009E25B9" w:rsidP="00116060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Для контроля над эффективностью занятий студентам предлагается создавать электронные версии документов, руководствуясь разработанными преподавателем учебно-методическими материалами. После отработки лабораторных занятий </w:t>
      </w:r>
      <w:bookmarkStart w:id="2" w:name="_bookmark0"/>
      <w:bookmarkEnd w:id="2"/>
      <w:r w:rsidRPr="000C7004">
        <w:rPr>
          <w:sz w:val="28"/>
          <w:szCs w:val="28"/>
        </w:rPr>
        <w:t>по определенной теме для оперативного контроля усвоения знаний целесообразно проводить контролируемое самостоятельное занятие с выполнением заданий практи</w:t>
      </w:r>
      <w:r w:rsidR="00116060">
        <w:rPr>
          <w:sz w:val="28"/>
          <w:szCs w:val="28"/>
        </w:rPr>
        <w:t>ческого или тестового характера.</w:t>
      </w:r>
    </w:p>
    <w:p w:rsidR="000C7004" w:rsidRPr="000C7004" w:rsidRDefault="000C7004" w:rsidP="000C7004">
      <w:pPr>
        <w:pStyle w:val="2"/>
        <w:ind w:firstLine="567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0C7004">
        <w:rPr>
          <w:rFonts w:ascii="Times New Roman" w:hAnsi="Times New Roman" w:cs="Times New Roman"/>
          <w:i w:val="0"/>
          <w:spacing w:val="-1"/>
        </w:rPr>
        <w:t>Критерии</w:t>
      </w:r>
      <w:r w:rsidRPr="000C7004">
        <w:rPr>
          <w:rFonts w:ascii="Times New Roman" w:hAnsi="Times New Roman" w:cs="Times New Roman"/>
          <w:i w:val="0"/>
          <w:spacing w:val="-17"/>
        </w:rPr>
        <w:t xml:space="preserve"> </w:t>
      </w:r>
      <w:r w:rsidRPr="000C7004">
        <w:rPr>
          <w:rFonts w:ascii="Times New Roman" w:hAnsi="Times New Roman" w:cs="Times New Roman"/>
          <w:i w:val="0"/>
          <w:spacing w:val="-1"/>
        </w:rPr>
        <w:t>оценок</w:t>
      </w:r>
      <w:r w:rsidRPr="000C7004">
        <w:rPr>
          <w:rFonts w:ascii="Times New Roman" w:hAnsi="Times New Roman" w:cs="Times New Roman"/>
          <w:i w:val="0"/>
          <w:spacing w:val="-17"/>
        </w:rPr>
        <w:t xml:space="preserve"> </w:t>
      </w:r>
      <w:r w:rsidRPr="000C7004">
        <w:rPr>
          <w:rFonts w:ascii="Times New Roman" w:hAnsi="Times New Roman" w:cs="Times New Roman"/>
          <w:i w:val="0"/>
          <w:spacing w:val="-1"/>
        </w:rPr>
        <w:t>результатов</w:t>
      </w:r>
      <w:r w:rsidRPr="000C7004">
        <w:rPr>
          <w:rFonts w:ascii="Times New Roman" w:hAnsi="Times New Roman" w:cs="Times New Roman"/>
          <w:i w:val="0"/>
          <w:spacing w:val="-17"/>
        </w:rPr>
        <w:t xml:space="preserve"> </w:t>
      </w:r>
      <w:r w:rsidRPr="000C7004">
        <w:rPr>
          <w:rFonts w:ascii="Times New Roman" w:hAnsi="Times New Roman" w:cs="Times New Roman"/>
          <w:i w:val="0"/>
          <w:spacing w:val="-1"/>
        </w:rPr>
        <w:t>учебной</w:t>
      </w:r>
      <w:r w:rsidRPr="000C7004">
        <w:rPr>
          <w:rFonts w:ascii="Times New Roman" w:hAnsi="Times New Roman" w:cs="Times New Roman"/>
          <w:i w:val="0"/>
          <w:spacing w:val="-17"/>
        </w:rPr>
        <w:t xml:space="preserve"> </w:t>
      </w:r>
      <w:r w:rsidRPr="000C7004">
        <w:rPr>
          <w:rFonts w:ascii="Times New Roman" w:hAnsi="Times New Roman" w:cs="Times New Roman"/>
          <w:i w:val="0"/>
          <w:spacing w:val="-1"/>
        </w:rPr>
        <w:t>деятельности</w:t>
      </w:r>
    </w:p>
    <w:p w:rsidR="000C7004" w:rsidRPr="000C7004" w:rsidRDefault="000C7004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Оценка текущих результатов учебной деятельности студентов осуществляется по 10-балльной системе. Для проведения текущей аттестации студентов устанавливаются следующие виды контроля: задания в ходе </w:t>
      </w:r>
      <w:r w:rsidR="00C32045">
        <w:rPr>
          <w:sz w:val="28"/>
          <w:szCs w:val="28"/>
        </w:rPr>
        <w:t>практических занятий</w:t>
      </w:r>
      <w:r w:rsidRPr="000C7004">
        <w:rPr>
          <w:sz w:val="28"/>
          <w:szCs w:val="28"/>
        </w:rPr>
        <w:t>, контролируемые самостоятельные занятия,</w:t>
      </w:r>
      <w:r w:rsidR="003A76F8">
        <w:rPr>
          <w:sz w:val="28"/>
          <w:szCs w:val="28"/>
        </w:rPr>
        <w:t xml:space="preserve"> проектная итоговая работа</w:t>
      </w:r>
      <w:r w:rsidRPr="000C7004">
        <w:rPr>
          <w:sz w:val="28"/>
          <w:szCs w:val="28"/>
        </w:rPr>
        <w:t>.</w:t>
      </w:r>
    </w:p>
    <w:p w:rsidR="000C7004" w:rsidRPr="000C7004" w:rsidRDefault="00C32045" w:rsidP="000806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Практическое создание </w:t>
      </w:r>
      <w:r w:rsidR="00B56A76">
        <w:rPr>
          <w:sz w:val="28"/>
          <w:szCs w:val="28"/>
        </w:rPr>
        <w:t xml:space="preserve">материалов для интернет-СМИ </w:t>
      </w:r>
      <w:r w:rsidR="000C7004" w:rsidRPr="000C7004">
        <w:rPr>
          <w:sz w:val="28"/>
          <w:szCs w:val="28"/>
        </w:rPr>
        <w:t xml:space="preserve">является отчетом по </w:t>
      </w:r>
      <w:r>
        <w:rPr>
          <w:sz w:val="28"/>
          <w:szCs w:val="28"/>
        </w:rPr>
        <w:t>темам</w:t>
      </w:r>
      <w:r w:rsidR="000C7004" w:rsidRPr="000C7004">
        <w:rPr>
          <w:sz w:val="28"/>
          <w:szCs w:val="28"/>
        </w:rPr>
        <w:t xml:space="preserve"> лабораторн</w:t>
      </w:r>
      <w:r>
        <w:rPr>
          <w:sz w:val="28"/>
          <w:szCs w:val="28"/>
        </w:rPr>
        <w:t>ых работ</w:t>
      </w:r>
      <w:r w:rsidR="000C7004" w:rsidRPr="000C7004">
        <w:rPr>
          <w:sz w:val="28"/>
          <w:szCs w:val="28"/>
        </w:rPr>
        <w:t>. К</w:t>
      </w:r>
      <w:r w:rsidR="003A76F8">
        <w:rPr>
          <w:sz w:val="28"/>
          <w:szCs w:val="28"/>
        </w:rPr>
        <w:t xml:space="preserve">онтролируемые самостоятельные </w:t>
      </w:r>
      <w:r w:rsidR="00B56A76">
        <w:rPr>
          <w:sz w:val="28"/>
          <w:szCs w:val="28"/>
        </w:rPr>
        <w:t xml:space="preserve">задания </w:t>
      </w:r>
      <w:r w:rsidR="000C7004" w:rsidRPr="000C7004">
        <w:rPr>
          <w:sz w:val="28"/>
          <w:szCs w:val="28"/>
        </w:rPr>
        <w:t>носят стимулирующий и корректирующий характер, позволяют осуществить текущий и тематический контроль.</w:t>
      </w:r>
    </w:p>
    <w:p w:rsidR="000C7004" w:rsidRPr="000C7004" w:rsidRDefault="000C7004" w:rsidP="00080696">
      <w:pPr>
        <w:ind w:firstLine="567"/>
        <w:jc w:val="both"/>
        <w:rPr>
          <w:sz w:val="28"/>
          <w:szCs w:val="28"/>
        </w:rPr>
      </w:pPr>
      <w:r w:rsidRPr="00C32045">
        <w:rPr>
          <w:sz w:val="28"/>
          <w:szCs w:val="28"/>
        </w:rPr>
        <w:t>Дополнительными формами контроля могут являться: реферирование и конспектирование монографической и оригинальной литературы; выступление с компьютерным сопровождением на практических занятиях.</w:t>
      </w:r>
    </w:p>
    <w:p w:rsidR="000C7004" w:rsidRPr="000C7004" w:rsidRDefault="00C32045" w:rsidP="000806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Основной формой контроля являе</w:t>
      </w:r>
      <w:r w:rsidR="000C7004" w:rsidRPr="000C7004">
        <w:rPr>
          <w:sz w:val="28"/>
          <w:szCs w:val="28"/>
        </w:rPr>
        <w:t xml:space="preserve">тся </w:t>
      </w:r>
      <w:r>
        <w:rPr>
          <w:sz w:val="28"/>
          <w:szCs w:val="28"/>
        </w:rPr>
        <w:t>экзамен</w:t>
      </w:r>
      <w:r w:rsidR="00B56A76">
        <w:rPr>
          <w:sz w:val="28"/>
          <w:szCs w:val="28"/>
        </w:rPr>
        <w:t xml:space="preserve"> по дисциплине.</w:t>
      </w:r>
    </w:p>
    <w:p w:rsidR="000C7004" w:rsidRPr="000C7004" w:rsidRDefault="000C7004" w:rsidP="00080696">
      <w:pPr>
        <w:pStyle w:val="2"/>
        <w:ind w:firstLine="567"/>
        <w:jc w:val="center"/>
        <w:rPr>
          <w:rFonts w:ascii="Times New Roman" w:hAnsi="Times New Roman" w:cs="Times New Roman"/>
          <w:i w:val="0"/>
          <w:spacing w:val="-1"/>
        </w:rPr>
      </w:pPr>
      <w:r w:rsidRPr="000C7004">
        <w:rPr>
          <w:rFonts w:ascii="Times New Roman" w:hAnsi="Times New Roman" w:cs="Times New Roman"/>
          <w:i w:val="0"/>
          <w:spacing w:val="-1"/>
        </w:rPr>
        <w:t>Схема оценки знаний студентов</w:t>
      </w:r>
    </w:p>
    <w:p w:rsidR="00ED0AD5" w:rsidRDefault="000C7004" w:rsidP="00ED0AD5">
      <w:pPr>
        <w:shd w:val="clear" w:color="auto" w:fill="FFFFFF"/>
        <w:ind w:firstLine="567"/>
        <w:jc w:val="both"/>
        <w:rPr>
          <w:spacing w:val="-5"/>
          <w:sz w:val="28"/>
          <w:szCs w:val="28"/>
        </w:rPr>
      </w:pPr>
      <w:r w:rsidRPr="000C7004">
        <w:rPr>
          <w:spacing w:val="-3"/>
          <w:sz w:val="28"/>
          <w:szCs w:val="28"/>
        </w:rPr>
        <w:t xml:space="preserve">Критерии </w:t>
      </w:r>
      <w:r w:rsidRPr="000C7004">
        <w:rPr>
          <w:spacing w:val="-5"/>
          <w:sz w:val="28"/>
          <w:szCs w:val="28"/>
        </w:rPr>
        <w:t xml:space="preserve">оценки результатов текущей и итоговой учебной деятельности студентов отражены в таблице. </w:t>
      </w:r>
    </w:p>
    <w:p w:rsidR="00ED0AD5" w:rsidRDefault="00ED0AD5" w:rsidP="00ED0AD5">
      <w:pPr>
        <w:shd w:val="clear" w:color="auto" w:fill="FFFFFF"/>
        <w:ind w:firstLine="567"/>
        <w:jc w:val="both"/>
        <w:rPr>
          <w:spacing w:val="-5"/>
          <w:sz w:val="28"/>
          <w:szCs w:val="28"/>
        </w:rPr>
      </w:pPr>
    </w:p>
    <w:p w:rsidR="00ED0AD5" w:rsidRDefault="00ED0AD5" w:rsidP="00ED0AD5">
      <w:pPr>
        <w:shd w:val="clear" w:color="auto" w:fill="FFFFFF"/>
        <w:ind w:firstLine="567"/>
        <w:jc w:val="both"/>
        <w:rPr>
          <w:spacing w:val="-5"/>
          <w:sz w:val="28"/>
          <w:szCs w:val="28"/>
        </w:rPr>
      </w:pPr>
    </w:p>
    <w:p w:rsidR="00ED0AD5" w:rsidRDefault="00ED0AD5" w:rsidP="00ED0AD5">
      <w:pPr>
        <w:shd w:val="clear" w:color="auto" w:fill="FFFFFF"/>
        <w:ind w:firstLine="567"/>
        <w:jc w:val="both"/>
        <w:rPr>
          <w:spacing w:val="-5"/>
          <w:sz w:val="28"/>
          <w:szCs w:val="28"/>
        </w:rPr>
      </w:pPr>
    </w:p>
    <w:p w:rsidR="00ED0AD5" w:rsidRDefault="00ED0AD5" w:rsidP="00ED0AD5">
      <w:pPr>
        <w:shd w:val="clear" w:color="auto" w:fill="FFFFFF"/>
        <w:ind w:firstLine="567"/>
        <w:jc w:val="both"/>
        <w:rPr>
          <w:spacing w:val="-5"/>
          <w:sz w:val="28"/>
          <w:szCs w:val="28"/>
        </w:rPr>
      </w:pPr>
    </w:p>
    <w:p w:rsidR="00ED0AD5" w:rsidRDefault="00ED0AD5" w:rsidP="00ED0AD5">
      <w:pPr>
        <w:shd w:val="clear" w:color="auto" w:fill="FFFFFF"/>
        <w:ind w:firstLine="567"/>
        <w:jc w:val="both"/>
        <w:rPr>
          <w:spacing w:val="-5"/>
          <w:sz w:val="28"/>
          <w:szCs w:val="28"/>
        </w:rPr>
      </w:pPr>
    </w:p>
    <w:p w:rsidR="000C7004" w:rsidRPr="000C7004" w:rsidRDefault="000C7004" w:rsidP="00ED0AD5">
      <w:pPr>
        <w:shd w:val="clear" w:color="auto" w:fill="FFFFFF"/>
        <w:ind w:firstLine="567"/>
        <w:jc w:val="both"/>
        <w:rPr>
          <w:sz w:val="28"/>
          <w:szCs w:val="28"/>
        </w:rPr>
      </w:pPr>
      <w:r w:rsidRPr="00F63428">
        <w:rPr>
          <w:i/>
          <w:sz w:val="28"/>
          <w:szCs w:val="28"/>
        </w:rPr>
        <w:t>Таблица</w:t>
      </w:r>
      <w:r w:rsidR="00F63428">
        <w:rPr>
          <w:sz w:val="28"/>
          <w:szCs w:val="28"/>
        </w:rPr>
        <w:t>.</w:t>
      </w:r>
      <w:r w:rsidRPr="000C7004">
        <w:rPr>
          <w:sz w:val="28"/>
          <w:szCs w:val="28"/>
        </w:rPr>
        <w:t xml:space="preserve"> </w:t>
      </w:r>
      <w:r w:rsidRPr="00F63428">
        <w:rPr>
          <w:spacing w:val="-3"/>
        </w:rPr>
        <w:t xml:space="preserve">Критерии </w:t>
      </w:r>
      <w:r w:rsidRPr="00F63428">
        <w:rPr>
          <w:spacing w:val="-5"/>
        </w:rPr>
        <w:t>оценки результатов учебной деятельности студентов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2"/>
        <w:gridCol w:w="2062"/>
        <w:gridCol w:w="26"/>
        <w:gridCol w:w="2446"/>
        <w:gridCol w:w="1926"/>
        <w:gridCol w:w="1104"/>
        <w:gridCol w:w="934"/>
      </w:tblGrid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lastRenderedPageBreak/>
              <w:t>Крите</w:t>
            </w:r>
            <w:r w:rsidRPr="000C7004">
              <w:softHyphen/>
              <w:t>рии выстав</w:t>
            </w:r>
            <w:r w:rsidRPr="000C7004">
              <w:softHyphen/>
              <w:t>ления баллов</w:t>
            </w:r>
          </w:p>
        </w:tc>
        <w:tc>
          <w:tcPr>
            <w:tcW w:w="2153" w:type="dxa"/>
            <w:gridSpan w:val="2"/>
            <w:noWrap/>
            <w:tcMar>
              <w:left w:w="28" w:type="dxa"/>
              <w:right w:w="28" w:type="dxa"/>
            </w:tcMar>
          </w:tcPr>
          <w:p w:rsidR="000C7004" w:rsidRPr="000C7004" w:rsidRDefault="000C7004" w:rsidP="00F63428">
            <w:r w:rsidRPr="000C7004">
              <w:t>Знание возможнос</w:t>
            </w:r>
            <w:r w:rsidRPr="000C7004">
              <w:softHyphen/>
              <w:t>тей</w:t>
            </w:r>
            <w:r w:rsidR="003A76F8">
              <w:t xml:space="preserve"> применения со</w:t>
            </w:r>
            <w:r w:rsidR="003A76F8">
              <w:softHyphen/>
              <w:t>временных компью</w:t>
            </w:r>
            <w:r w:rsidRPr="000C7004">
              <w:t>терных технологий в сфере будущей профессиональной деятельности</w:t>
            </w:r>
          </w:p>
        </w:tc>
        <w:tc>
          <w:tcPr>
            <w:tcW w:w="2524" w:type="dxa"/>
          </w:tcPr>
          <w:p w:rsidR="000C7004" w:rsidRPr="000C7004" w:rsidRDefault="000C7004" w:rsidP="00F63428">
            <w:r w:rsidRPr="000C7004">
              <w:t xml:space="preserve">Навыки создания, </w:t>
            </w:r>
            <w:r w:rsidRPr="000C7004">
              <w:rPr>
                <w:spacing w:val="-1"/>
              </w:rPr>
              <w:t>хранения,</w:t>
            </w:r>
            <w:r w:rsidRPr="000C7004">
              <w:rPr>
                <w:spacing w:val="47"/>
              </w:rPr>
              <w:t xml:space="preserve"> </w:t>
            </w:r>
            <w:r w:rsidRPr="000C7004">
              <w:rPr>
                <w:spacing w:val="-1"/>
              </w:rPr>
              <w:t>воспроиз</w:t>
            </w:r>
            <w:r w:rsidRPr="000C7004">
              <w:rPr>
                <w:spacing w:val="-1"/>
              </w:rPr>
              <w:softHyphen/>
              <w:t>ведения,</w:t>
            </w:r>
            <w:r w:rsidRPr="000C7004">
              <w:rPr>
                <w:spacing w:val="97"/>
                <w:w w:val="99"/>
              </w:rPr>
              <w:t xml:space="preserve"> </w:t>
            </w:r>
            <w:r w:rsidRPr="000C7004">
              <w:rPr>
                <w:spacing w:val="-1"/>
              </w:rPr>
              <w:t>обработки</w:t>
            </w:r>
            <w:r w:rsidRPr="000C7004">
              <w:rPr>
                <w:spacing w:val="-14"/>
              </w:rPr>
              <w:t xml:space="preserve"> </w:t>
            </w:r>
            <w:r w:rsidRPr="000C7004">
              <w:t>и</w:t>
            </w:r>
            <w:r w:rsidRPr="000C7004">
              <w:rPr>
                <w:spacing w:val="-14"/>
              </w:rPr>
              <w:t xml:space="preserve"> </w:t>
            </w:r>
            <w:r w:rsidRPr="000C7004">
              <w:rPr>
                <w:spacing w:val="-1"/>
              </w:rPr>
              <w:t>передачи</w:t>
            </w:r>
            <w:r w:rsidRPr="000C7004">
              <w:t xml:space="preserve"> элек</w:t>
            </w:r>
            <w:r w:rsidRPr="000C7004">
              <w:softHyphen/>
              <w:t>тронных документов различного типа и умение их применять для решения профес</w:t>
            </w:r>
            <w:r w:rsidRPr="000C7004">
              <w:softHyphen/>
              <w:t>сиональных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r w:rsidRPr="000C7004">
              <w:rPr>
                <w:spacing w:val="-6"/>
              </w:rPr>
              <w:t>Умение при</w:t>
            </w:r>
            <w:r w:rsidRPr="000C7004">
              <w:rPr>
                <w:spacing w:val="-6"/>
              </w:rPr>
              <w:softHyphen/>
              <w:t xml:space="preserve">нимать </w:t>
            </w:r>
            <w:r w:rsidRPr="000C7004">
              <w:rPr>
                <w:spacing w:val="-6"/>
                <w:lang w:val="be-BY"/>
              </w:rPr>
              <w:t>решен</w:t>
            </w:r>
            <w:r w:rsidRPr="000C7004">
              <w:rPr>
                <w:spacing w:val="-6"/>
              </w:rPr>
              <w:t>и</w:t>
            </w:r>
            <w:r w:rsidRPr="000C7004">
              <w:rPr>
                <w:spacing w:val="-6"/>
                <w:lang w:val="be-BY"/>
              </w:rPr>
              <w:t xml:space="preserve">я </w:t>
            </w:r>
            <w:r w:rsidRPr="000C7004">
              <w:rPr>
                <w:spacing w:val="-6"/>
              </w:rPr>
              <w:t xml:space="preserve">в рамках </w:t>
            </w:r>
            <w:r w:rsidRPr="000C7004">
              <w:rPr>
                <w:spacing w:val="-5"/>
              </w:rPr>
              <w:t>учебной программы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Харак</w:t>
            </w:r>
            <w:r w:rsidRPr="000C7004">
              <w:softHyphen/>
              <w:t>тер учебной деятель</w:t>
            </w:r>
            <w:r w:rsidRPr="000C7004">
              <w:softHyphen/>
              <w:t>ности на лабора</w:t>
            </w:r>
            <w:r w:rsidRPr="000C7004">
              <w:softHyphen/>
              <w:t>торных занятиях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Уровень культуры исполнения заданий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1 (один балл), не зачтено</w:t>
            </w:r>
          </w:p>
        </w:tc>
        <w:tc>
          <w:tcPr>
            <w:tcW w:w="8755" w:type="dxa"/>
            <w:gridSpan w:val="6"/>
          </w:tcPr>
          <w:p w:rsidR="000C7004" w:rsidRPr="000C7004" w:rsidRDefault="000C7004" w:rsidP="00B56A76">
            <w:r w:rsidRPr="000C7004">
              <w:t>Отсутствие знаний и компетенций</w:t>
            </w:r>
            <w:r w:rsidR="00B56A76">
              <w:t xml:space="preserve">, </w:t>
            </w:r>
            <w:r w:rsidRPr="000C7004">
              <w:t xml:space="preserve">отказ от ответа, </w:t>
            </w:r>
            <w:r w:rsidRPr="000C7004">
              <w:rPr>
                <w:lang w:val="be-BY"/>
              </w:rPr>
              <w:t>неявка</w:t>
            </w:r>
            <w:r w:rsidRPr="000C7004">
              <w:t xml:space="preserve"> на</w:t>
            </w:r>
            <w:r w:rsidRPr="000C7004">
              <w:rPr>
                <w:lang w:val="be-BY"/>
              </w:rPr>
              <w:t xml:space="preserve"> </w:t>
            </w:r>
            <w:r w:rsidRPr="000C7004">
              <w:t>аттестацию без уважительной причины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2 (два балла), не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t>Фрагментарные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>Отдельные несистема</w:t>
            </w:r>
            <w:r w:rsidRPr="000C7004">
              <w:softHyphen/>
              <w:t>тизированные навыки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6"/>
              </w:rPr>
              <w:t>Отсутствует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Пассив</w:t>
            </w:r>
            <w:r w:rsidRPr="000C7004">
              <w:softHyphen/>
              <w:t>ный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Низ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3 (три балла), не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4"/>
              </w:rPr>
              <w:t>Недостаточно полный объем знаний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pPr>
              <w:shd w:val="clear" w:color="auto" w:fill="FFFFFF"/>
            </w:pPr>
            <w:r w:rsidRPr="000C7004">
              <w:t xml:space="preserve">Слабое владение, отдельные навыки; </w:t>
            </w:r>
            <w:r w:rsidRPr="000C7004">
              <w:rPr>
                <w:spacing w:val="-6"/>
              </w:rPr>
              <w:t>некомпетентность в решении типовых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6"/>
              </w:rPr>
              <w:t>Отсутствует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Пассив</w:t>
            </w:r>
            <w:r w:rsidRPr="000C7004">
              <w:softHyphen/>
              <w:t>ный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Низ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4 (четыре балла),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Достаточный объем знаний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pPr>
              <w:shd w:val="clear" w:color="auto" w:fill="FFFFFF"/>
            </w:pPr>
            <w:r w:rsidRPr="000C7004">
              <w:rPr>
                <w:spacing w:val="-3"/>
              </w:rPr>
              <w:t xml:space="preserve">Владение основными навыками, умение их </w:t>
            </w:r>
            <w:r w:rsidRPr="000C7004">
              <w:rPr>
                <w:spacing w:val="-6"/>
              </w:rPr>
              <w:t>использовать в решении стандартных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2"/>
              </w:rPr>
              <w:t>Умение под руководством преподавателя решать т</w:t>
            </w:r>
            <w:r w:rsidRPr="000C7004">
              <w:t>иповые задачи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Работа под руковод</w:t>
            </w:r>
            <w:r w:rsidRPr="000C7004">
              <w:softHyphen/>
              <w:t>ством препода</w:t>
            </w:r>
            <w:r w:rsidRPr="000C7004">
              <w:softHyphen/>
              <w:t>вателя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Допус</w:t>
            </w:r>
            <w:r w:rsidRPr="000C7004">
              <w:softHyphen/>
              <w:t>тимый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5 (пять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Достаточный объем знаний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rPr>
                <w:spacing w:val="-3"/>
              </w:rPr>
              <w:t xml:space="preserve">Владение основными навыками, умение их </w:t>
            </w:r>
            <w:r w:rsidRPr="000C7004">
              <w:rPr>
                <w:spacing w:val="-6"/>
              </w:rPr>
              <w:t>использовать в решении учебных и профессиональных з</w:t>
            </w:r>
            <w:r w:rsidRPr="000C7004">
              <w:rPr>
                <w:spacing w:val="-6"/>
                <w:lang w:val="be-BY"/>
              </w:rPr>
              <w:t>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3"/>
              </w:rPr>
              <w:t>Способность самостоятельно применять типовые решения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Само</w:t>
            </w:r>
            <w:r w:rsidRPr="000C7004">
              <w:softHyphen/>
              <w:t>стоя</w:t>
            </w:r>
            <w:r w:rsidRPr="000C7004">
              <w:softHyphen/>
              <w:t>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Допус</w:t>
            </w:r>
            <w:r w:rsidRPr="000C7004">
              <w:softHyphen/>
              <w:t>тимый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6 (шесть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6"/>
              </w:rPr>
              <w:t>Достаточно полные и систематизированные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Владение всеми навыками, умение </w:t>
            </w:r>
            <w:r w:rsidRPr="000C7004">
              <w:rPr>
                <w:spacing w:val="-6"/>
              </w:rPr>
              <w:t>их использовать в решении учебных и профессиональных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3"/>
              </w:rPr>
              <w:t>Способность самостоятельно применять типовые решения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Актив</w:t>
            </w:r>
            <w:r w:rsidRPr="000C7004">
              <w:rPr>
                <w:spacing w:val="-5"/>
              </w:rPr>
              <w:softHyphen/>
              <w:t>ная самостоятельная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7 (семь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Систематизированные, глубокие и полные всесторонние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Владение всеми навыками, </w:t>
            </w:r>
            <w:r w:rsidRPr="000C7004">
              <w:rPr>
                <w:spacing w:val="-4"/>
              </w:rPr>
              <w:t xml:space="preserve">умение их </w:t>
            </w:r>
            <w:r w:rsidRPr="000C7004">
              <w:rPr>
                <w:spacing w:val="-1"/>
              </w:rPr>
              <w:t xml:space="preserve">использовать в постановке и решении научных и профессиональных </w:t>
            </w:r>
            <w:r w:rsidRPr="000C7004">
              <w:t>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1"/>
              </w:rPr>
              <w:t>Свободное владение типовыми решениями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Актив</w:t>
            </w:r>
            <w:r w:rsidRPr="000C7004">
              <w:rPr>
                <w:spacing w:val="-5"/>
              </w:rPr>
              <w:softHyphen/>
              <w:t>ная самостоятельная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8 (восемь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Систематизированные, глубокие и полные всесторонние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Владение всеми навыками, </w:t>
            </w:r>
            <w:r w:rsidRPr="000C7004">
              <w:rPr>
                <w:spacing w:val="-4"/>
              </w:rPr>
              <w:t xml:space="preserve">умение </w:t>
            </w:r>
            <w:r w:rsidRPr="000C7004">
              <w:rPr>
                <w:spacing w:val="-6"/>
              </w:rPr>
              <w:t xml:space="preserve">их использовать в постановке и решении научных и профессиональных </w:t>
            </w:r>
            <w:r w:rsidRPr="000C7004">
              <w:t>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5"/>
              </w:rPr>
              <w:t>Способность самостоятельно решать сложные проблемы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Актив</w:t>
            </w:r>
            <w:r w:rsidRPr="000C7004">
              <w:rPr>
                <w:spacing w:val="-5"/>
              </w:rPr>
              <w:softHyphen/>
              <w:t>ная самосто</w:t>
            </w:r>
            <w:r w:rsidRPr="000C7004">
              <w:rPr>
                <w:spacing w:val="-5"/>
              </w:rPr>
              <w:softHyphen/>
              <w:t>ятельная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lastRenderedPageBreak/>
              <w:t>9 (девять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Систематизированные, глубокие и полные всесторонние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Владение всеми навыками, </w:t>
            </w:r>
            <w:r w:rsidRPr="000C7004">
              <w:rPr>
                <w:spacing w:val="-4"/>
              </w:rPr>
              <w:t xml:space="preserve">умение их </w:t>
            </w:r>
            <w:r w:rsidRPr="000C7004">
              <w:rPr>
                <w:spacing w:val="-1"/>
              </w:rPr>
              <w:t xml:space="preserve">эффективно использовать в постановке и решении научных </w:t>
            </w:r>
            <w:r w:rsidRPr="000C7004">
              <w:t>и профессиональных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5"/>
              </w:rPr>
              <w:t xml:space="preserve">Способность самостоятельно и творчески решать сложные проблемы </w:t>
            </w:r>
            <w:r w:rsidRPr="000C7004">
              <w:t>в нестандартной ситуации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6"/>
              </w:rPr>
              <w:t>Система</w:t>
            </w:r>
            <w:r w:rsidRPr="000C7004">
              <w:rPr>
                <w:spacing w:val="-6"/>
              </w:rPr>
              <w:softHyphen/>
              <w:t>тическая, активная самостоятельная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10 (десять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Систематизированные, глубокие и полные всесторонние знания в объеме, выходящем за пределы изучения учебной дисциплины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Безупречное владение всеми навыками, </w:t>
            </w:r>
            <w:r w:rsidRPr="000C7004">
              <w:rPr>
                <w:spacing w:val="-4"/>
              </w:rPr>
              <w:t xml:space="preserve">умение их </w:t>
            </w:r>
            <w:r w:rsidRPr="000C7004">
              <w:rPr>
                <w:spacing w:val="-1"/>
              </w:rPr>
              <w:t xml:space="preserve">эффективно использовать в постановке и решении научных </w:t>
            </w:r>
            <w:r w:rsidRPr="000C7004">
              <w:rPr>
                <w:spacing w:val="-5"/>
              </w:rPr>
              <w:t>и профессиональных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5"/>
              </w:rPr>
              <w:t xml:space="preserve">Выраженная способность самостоятельно и творчески решать </w:t>
            </w:r>
            <w:r w:rsidRPr="000C7004">
              <w:rPr>
                <w:spacing w:val="-6"/>
              </w:rPr>
              <w:t>сложные проблемы в нестандартной ситуации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Творчес</w:t>
            </w:r>
            <w:r w:rsidRPr="000C7004">
              <w:rPr>
                <w:spacing w:val="-5"/>
              </w:rPr>
              <w:softHyphen/>
              <w:t>кая самостоя</w:t>
            </w:r>
            <w:r w:rsidRPr="000C7004">
              <w:rPr>
                <w:spacing w:val="-5"/>
              </w:rPr>
              <w:softHyphen/>
              <w:t>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</w:tbl>
    <w:p w:rsidR="000C7004" w:rsidRPr="000C7004" w:rsidRDefault="000C7004" w:rsidP="000C7004">
      <w:pPr>
        <w:spacing w:before="4" w:line="170" w:lineRule="exact"/>
        <w:rPr>
          <w:sz w:val="17"/>
          <w:szCs w:val="17"/>
        </w:rPr>
      </w:pPr>
    </w:p>
    <w:p w:rsidR="003A76F8" w:rsidRDefault="003A76F8" w:rsidP="000C7004">
      <w:pPr>
        <w:pStyle w:val="2"/>
        <w:ind w:firstLine="567"/>
        <w:jc w:val="center"/>
        <w:rPr>
          <w:rFonts w:ascii="Times New Roman" w:hAnsi="Times New Roman" w:cs="Times New Roman"/>
          <w:i w:val="0"/>
          <w:spacing w:val="-1"/>
        </w:rPr>
        <w:sectPr w:rsidR="003A76F8" w:rsidSect="00E132F2">
          <w:pgSz w:w="11906" w:h="16838"/>
          <w:pgMar w:top="567" w:right="851" w:bottom="510" w:left="1701" w:header="709" w:footer="709" w:gutter="0"/>
          <w:cols w:space="708"/>
          <w:titlePg/>
          <w:docGrid w:linePitch="360"/>
        </w:sectPr>
      </w:pPr>
    </w:p>
    <w:p w:rsidR="000C7004" w:rsidRPr="00914195" w:rsidRDefault="000C7004" w:rsidP="000C7004">
      <w:pPr>
        <w:pStyle w:val="2"/>
        <w:ind w:firstLine="567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914195">
        <w:rPr>
          <w:rFonts w:ascii="Times New Roman" w:hAnsi="Times New Roman" w:cs="Times New Roman"/>
          <w:i w:val="0"/>
          <w:spacing w:val="-1"/>
        </w:rPr>
        <w:lastRenderedPageBreak/>
        <w:t>Перечень</w:t>
      </w:r>
      <w:r w:rsidRPr="00914195">
        <w:rPr>
          <w:rFonts w:ascii="Times New Roman" w:hAnsi="Times New Roman" w:cs="Times New Roman"/>
          <w:i w:val="0"/>
          <w:spacing w:val="-20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рекомендуемых</w:t>
      </w:r>
      <w:r w:rsidRPr="00914195">
        <w:rPr>
          <w:rFonts w:ascii="Times New Roman" w:hAnsi="Times New Roman" w:cs="Times New Roman"/>
          <w:i w:val="0"/>
          <w:spacing w:val="-19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средств</w:t>
      </w:r>
      <w:r w:rsidRPr="00914195">
        <w:rPr>
          <w:rFonts w:ascii="Times New Roman" w:hAnsi="Times New Roman" w:cs="Times New Roman"/>
          <w:i w:val="0"/>
          <w:spacing w:val="-21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диагностики</w:t>
      </w:r>
      <w:r w:rsidRPr="00914195">
        <w:rPr>
          <w:rFonts w:ascii="Times New Roman" w:hAnsi="Times New Roman" w:cs="Times New Roman"/>
          <w:i w:val="0"/>
          <w:spacing w:val="-1"/>
        </w:rPr>
        <w:br/>
      </w:r>
      <w:r w:rsidRPr="00914195">
        <w:rPr>
          <w:rFonts w:ascii="Times New Roman" w:hAnsi="Times New Roman" w:cs="Times New Roman"/>
          <w:i w:val="0"/>
          <w:spacing w:val="55"/>
          <w:w w:val="99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результатов</w:t>
      </w:r>
      <w:r w:rsidR="00977D6F">
        <w:rPr>
          <w:rFonts w:ascii="Times New Roman" w:hAnsi="Times New Roman" w:cs="Times New Roman"/>
          <w:i w:val="0"/>
          <w:spacing w:val="-1"/>
        </w:rPr>
        <w:t xml:space="preserve"> </w:t>
      </w:r>
      <w:r w:rsidRPr="00914195">
        <w:rPr>
          <w:rFonts w:ascii="Times New Roman" w:hAnsi="Times New Roman" w:cs="Times New Roman"/>
          <w:i w:val="0"/>
        </w:rPr>
        <w:t>учебной</w:t>
      </w:r>
      <w:r w:rsidRPr="00914195">
        <w:rPr>
          <w:rFonts w:ascii="Times New Roman" w:hAnsi="Times New Roman" w:cs="Times New Roman"/>
          <w:i w:val="0"/>
          <w:spacing w:val="-22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деятельности</w:t>
      </w:r>
    </w:p>
    <w:p w:rsidR="000C7004" w:rsidRPr="00914195" w:rsidRDefault="000C7004" w:rsidP="000C7004">
      <w:pPr>
        <w:ind w:firstLine="567"/>
        <w:rPr>
          <w:sz w:val="28"/>
          <w:szCs w:val="28"/>
        </w:rPr>
      </w:pPr>
    </w:p>
    <w:p w:rsidR="000C7004" w:rsidRPr="00914195" w:rsidRDefault="000C7004" w:rsidP="000C7004">
      <w:pPr>
        <w:ind w:firstLine="567"/>
        <w:rPr>
          <w:sz w:val="28"/>
          <w:szCs w:val="28"/>
        </w:rPr>
      </w:pPr>
      <w:r w:rsidRPr="00914195">
        <w:rPr>
          <w:sz w:val="28"/>
          <w:szCs w:val="28"/>
        </w:rPr>
        <w:t>В перечень средств диагностики результатов учебной деятельности по дисциплине входят:</w:t>
      </w:r>
    </w:p>
    <w:p w:rsidR="000C7004" w:rsidRPr="00914195" w:rsidRDefault="000C7004" w:rsidP="00F63428">
      <w:pPr>
        <w:pStyle w:val="a3"/>
        <w:numPr>
          <w:ilvl w:val="0"/>
          <w:numId w:val="4"/>
        </w:numPr>
        <w:tabs>
          <w:tab w:val="left" w:pos="833"/>
        </w:tabs>
        <w:spacing w:after="0"/>
        <w:ind w:left="1134" w:hanging="589"/>
        <w:jc w:val="both"/>
        <w:rPr>
          <w:sz w:val="28"/>
          <w:szCs w:val="28"/>
        </w:rPr>
      </w:pPr>
      <w:r w:rsidRPr="00914195">
        <w:rPr>
          <w:spacing w:val="-1"/>
          <w:sz w:val="28"/>
          <w:szCs w:val="28"/>
        </w:rPr>
        <w:t>задания</w:t>
      </w:r>
      <w:r w:rsidRPr="00914195">
        <w:rPr>
          <w:spacing w:val="-14"/>
          <w:sz w:val="28"/>
          <w:szCs w:val="28"/>
        </w:rPr>
        <w:t xml:space="preserve"> </w:t>
      </w:r>
      <w:r w:rsidR="00F63428">
        <w:rPr>
          <w:sz w:val="28"/>
          <w:szCs w:val="28"/>
        </w:rPr>
        <w:t>к</w:t>
      </w:r>
      <w:r w:rsidRPr="00914195">
        <w:rPr>
          <w:spacing w:val="-14"/>
          <w:sz w:val="28"/>
          <w:szCs w:val="28"/>
        </w:rPr>
        <w:t xml:space="preserve"> </w:t>
      </w:r>
      <w:r w:rsidR="00C32045">
        <w:rPr>
          <w:spacing w:val="-1"/>
          <w:sz w:val="28"/>
          <w:szCs w:val="28"/>
        </w:rPr>
        <w:t>семинарски</w:t>
      </w:r>
      <w:r w:rsidR="00F63428">
        <w:rPr>
          <w:spacing w:val="-1"/>
          <w:sz w:val="28"/>
          <w:szCs w:val="28"/>
        </w:rPr>
        <w:t>м</w:t>
      </w:r>
      <w:r w:rsidR="00C32045">
        <w:rPr>
          <w:spacing w:val="-1"/>
          <w:sz w:val="28"/>
          <w:szCs w:val="28"/>
        </w:rPr>
        <w:t xml:space="preserve"> и лабораторны</w:t>
      </w:r>
      <w:r w:rsidR="00F63428">
        <w:rPr>
          <w:spacing w:val="-1"/>
          <w:sz w:val="28"/>
          <w:szCs w:val="28"/>
        </w:rPr>
        <w:t>м</w:t>
      </w:r>
      <w:r w:rsidR="00C32045">
        <w:rPr>
          <w:spacing w:val="-1"/>
          <w:sz w:val="28"/>
          <w:szCs w:val="28"/>
        </w:rPr>
        <w:t xml:space="preserve"> занятия</w:t>
      </w:r>
      <w:r w:rsidR="00F63428">
        <w:rPr>
          <w:spacing w:val="-1"/>
          <w:sz w:val="28"/>
          <w:szCs w:val="28"/>
        </w:rPr>
        <w:t>м</w:t>
      </w:r>
      <w:r w:rsidRPr="00914195">
        <w:rPr>
          <w:spacing w:val="-1"/>
          <w:sz w:val="28"/>
          <w:szCs w:val="28"/>
        </w:rPr>
        <w:t>;</w:t>
      </w:r>
    </w:p>
    <w:p w:rsidR="000C7004" w:rsidRPr="00914195" w:rsidRDefault="000C7004" w:rsidP="00F63428">
      <w:pPr>
        <w:pStyle w:val="a3"/>
        <w:numPr>
          <w:ilvl w:val="0"/>
          <w:numId w:val="4"/>
        </w:numPr>
        <w:tabs>
          <w:tab w:val="left" w:pos="833"/>
        </w:tabs>
        <w:spacing w:after="0"/>
        <w:ind w:left="1134" w:hanging="589"/>
        <w:jc w:val="both"/>
        <w:rPr>
          <w:sz w:val="28"/>
          <w:szCs w:val="28"/>
        </w:rPr>
      </w:pPr>
      <w:r w:rsidRPr="00914195">
        <w:rPr>
          <w:spacing w:val="-1"/>
          <w:sz w:val="28"/>
          <w:szCs w:val="28"/>
        </w:rPr>
        <w:t>контролируемые</w:t>
      </w:r>
      <w:r w:rsidRPr="00914195">
        <w:rPr>
          <w:spacing w:val="-26"/>
          <w:sz w:val="28"/>
          <w:szCs w:val="28"/>
        </w:rPr>
        <w:t xml:space="preserve"> </w:t>
      </w:r>
      <w:r w:rsidRPr="00914195">
        <w:rPr>
          <w:spacing w:val="-1"/>
          <w:sz w:val="28"/>
          <w:szCs w:val="28"/>
        </w:rPr>
        <w:t>самостоятельные</w:t>
      </w:r>
      <w:r w:rsidRPr="00914195">
        <w:rPr>
          <w:spacing w:val="-26"/>
          <w:sz w:val="28"/>
          <w:szCs w:val="28"/>
        </w:rPr>
        <w:t xml:space="preserve"> </w:t>
      </w:r>
      <w:r w:rsidRPr="00914195">
        <w:rPr>
          <w:sz w:val="28"/>
          <w:szCs w:val="28"/>
        </w:rPr>
        <w:t>работы;</w:t>
      </w:r>
    </w:p>
    <w:p w:rsidR="000C7004" w:rsidRPr="003A76F8" w:rsidRDefault="000C7004" w:rsidP="00F63428">
      <w:pPr>
        <w:pStyle w:val="a3"/>
        <w:numPr>
          <w:ilvl w:val="0"/>
          <w:numId w:val="4"/>
        </w:numPr>
        <w:tabs>
          <w:tab w:val="left" w:pos="833"/>
        </w:tabs>
        <w:spacing w:after="0"/>
        <w:ind w:left="1134" w:hanging="589"/>
        <w:jc w:val="both"/>
        <w:rPr>
          <w:sz w:val="28"/>
          <w:szCs w:val="28"/>
        </w:rPr>
      </w:pPr>
      <w:r w:rsidRPr="003A76F8">
        <w:rPr>
          <w:spacing w:val="-1"/>
          <w:sz w:val="28"/>
          <w:szCs w:val="28"/>
        </w:rPr>
        <w:t>мультимедийные</w:t>
      </w:r>
      <w:r w:rsidRPr="003A76F8">
        <w:rPr>
          <w:spacing w:val="-38"/>
          <w:sz w:val="28"/>
          <w:szCs w:val="28"/>
        </w:rPr>
        <w:t xml:space="preserve"> </w:t>
      </w:r>
      <w:r w:rsidRPr="003A76F8">
        <w:rPr>
          <w:spacing w:val="-1"/>
          <w:sz w:val="28"/>
          <w:szCs w:val="28"/>
        </w:rPr>
        <w:t>презентации;</w:t>
      </w:r>
    </w:p>
    <w:p w:rsidR="00914195" w:rsidRDefault="00D579A3" w:rsidP="00D579A3">
      <w:pPr>
        <w:pStyle w:val="a3"/>
        <w:numPr>
          <w:ilvl w:val="0"/>
          <w:numId w:val="4"/>
        </w:numPr>
        <w:spacing w:after="0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C7004" w:rsidRPr="00914195">
        <w:rPr>
          <w:sz w:val="28"/>
          <w:szCs w:val="28"/>
        </w:rPr>
        <w:t>подготовленн</w:t>
      </w:r>
      <w:r w:rsidR="00C32045">
        <w:rPr>
          <w:sz w:val="28"/>
          <w:szCs w:val="28"/>
        </w:rPr>
        <w:t>ая студен</w:t>
      </w:r>
      <w:r w:rsidR="002058B3">
        <w:rPr>
          <w:sz w:val="28"/>
          <w:szCs w:val="28"/>
        </w:rPr>
        <w:t>то</w:t>
      </w:r>
      <w:r w:rsidR="00B56A76">
        <w:rPr>
          <w:sz w:val="28"/>
          <w:szCs w:val="28"/>
        </w:rPr>
        <w:t>м</w:t>
      </w:r>
      <w:r w:rsidR="002058B3">
        <w:rPr>
          <w:sz w:val="28"/>
          <w:szCs w:val="28"/>
        </w:rPr>
        <w:t xml:space="preserve"> </w:t>
      </w:r>
      <w:r w:rsidR="00B56A76">
        <w:rPr>
          <w:sz w:val="28"/>
          <w:szCs w:val="28"/>
        </w:rPr>
        <w:t>публикация для интернет-СМИ</w:t>
      </w:r>
      <w:r w:rsidR="000C7004" w:rsidRPr="00914195">
        <w:rPr>
          <w:spacing w:val="-1"/>
          <w:sz w:val="28"/>
          <w:szCs w:val="28"/>
        </w:rPr>
        <w:t>.</w:t>
      </w:r>
    </w:p>
    <w:p w:rsidR="00672634" w:rsidRDefault="000C7004" w:rsidP="003A76F8">
      <w:pPr>
        <w:ind w:firstLine="567"/>
        <w:rPr>
          <w:sz w:val="28"/>
          <w:szCs w:val="28"/>
        </w:rPr>
      </w:pPr>
      <w:r w:rsidRPr="000C7004">
        <w:rPr>
          <w:sz w:val="28"/>
          <w:szCs w:val="28"/>
        </w:rPr>
        <w:t>Рекомендуемыми средствами диагностики могут выступать устные и письменные опросы, задания практической направленности.</w:t>
      </w:r>
    </w:p>
    <w:p w:rsidR="003A76F8" w:rsidRDefault="003A76F8" w:rsidP="003A76F8">
      <w:pPr>
        <w:ind w:firstLine="567"/>
        <w:rPr>
          <w:sz w:val="28"/>
          <w:szCs w:val="28"/>
        </w:rPr>
      </w:pPr>
    </w:p>
    <w:p w:rsidR="003A76F8" w:rsidRPr="00F63428" w:rsidRDefault="003A76F8" w:rsidP="003A76F8">
      <w:pPr>
        <w:ind w:firstLine="567"/>
        <w:jc w:val="center"/>
        <w:rPr>
          <w:b/>
        </w:rPr>
      </w:pPr>
      <w:r w:rsidRPr="00B56A76">
        <w:rPr>
          <w:b/>
          <w:sz w:val="28"/>
          <w:szCs w:val="28"/>
        </w:rPr>
        <w:t>РАЗДЕЛ 1.</w:t>
      </w:r>
      <w:r w:rsidRPr="00F63428">
        <w:rPr>
          <w:b/>
        </w:rPr>
        <w:t xml:space="preserve"> </w:t>
      </w:r>
      <w:r w:rsidR="00B56A76" w:rsidRPr="00B56A76">
        <w:rPr>
          <w:b/>
          <w:sz w:val="28"/>
          <w:szCs w:val="28"/>
        </w:rPr>
        <w:t>СОЦИАЛЬНО-ЭКОНОМИЧЕСКАЯ ПРОБЛЕМАТИКА ИНТЕРНЕТ-СМИ</w:t>
      </w:r>
    </w:p>
    <w:bookmarkEnd w:id="1"/>
    <w:p w:rsidR="006B2531" w:rsidRPr="00E85EA7" w:rsidRDefault="00E85EA7" w:rsidP="00E85EA7">
      <w:pPr>
        <w:ind w:left="284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0E74E1" w:rsidRPr="00E85EA7">
        <w:rPr>
          <w:b/>
          <w:i/>
          <w:sz w:val="28"/>
          <w:szCs w:val="28"/>
        </w:rPr>
        <w:t>Основная литература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 xml:space="preserve">Амзин, Александр. Новостная интернет-журналистика: Учебное пособие для студентов вузов / А. Амзин. – 2-е изд., испр. и доп. – М. : Аспект Пресс, 2012. – 143 с. 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>Булацкий, В.Г., Шеин, В.Н. Работа у микрофона: советы начинающим журналистам // Журналист. -- № 4. – 2007. – с. 38-43.</w:t>
      </w:r>
    </w:p>
    <w:p w:rsidR="00B56A76" w:rsidRPr="009C03FE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</w:rPr>
      </w:pPr>
      <w:r w:rsidRPr="00B56A76">
        <w:rPr>
          <w:sz w:val="28"/>
          <w:szCs w:val="28"/>
          <w:lang w:val="ru-RU"/>
        </w:rPr>
        <w:t xml:space="preserve">Градюшко, А.А. Основы интернет-журналистики : учеб.-метод. комплекс для студентов, обучающихся по спец. </w:t>
      </w:r>
      <w:r w:rsidRPr="009C03FE">
        <w:rPr>
          <w:sz w:val="28"/>
          <w:szCs w:val="28"/>
        </w:rPr>
        <w:t xml:space="preserve">1-23 01 08-03 «Журналистика (веб-журналистика)» / А.А. Градюшко. – Минск : БГУ, 2012. – 152 с. </w:t>
      </w:r>
    </w:p>
    <w:p w:rsidR="00B56A76" w:rsidRPr="009C03FE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</w:rPr>
      </w:pPr>
      <w:r w:rsidRPr="009C03FE">
        <w:rPr>
          <w:sz w:val="28"/>
          <w:szCs w:val="28"/>
        </w:rPr>
        <w:t>Градюшко, А.А. Принципы написания текстов для интернет-СМИ // Слова ў кантэксце часу : да 80-годдзя доктара філ</w:t>
      </w:r>
      <w:r w:rsidRPr="009C03FE">
        <w:rPr>
          <w:sz w:val="28"/>
          <w:szCs w:val="28"/>
          <w:lang w:val="be-BY"/>
        </w:rPr>
        <w:t>алагічных навук, прафесара Аркадзя Іосіфавіча Наркевіча: зб. навук. прац /  пад агул.рэд. В.І. Іўчанкава. – Мінск : Адукацыя і выхаванне, 2009. – с. 126-135.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>Градюшко, А.А. Современная веб-журналистика Беларуси / А.А. Градюшко. – Минск : БГУ, 2013. – 179 с.</w:t>
      </w:r>
    </w:p>
    <w:p w:rsidR="00B56A76" w:rsidRPr="007661BA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</w:rPr>
      </w:pPr>
      <w:r w:rsidRPr="00B56A76">
        <w:rPr>
          <w:sz w:val="28"/>
          <w:szCs w:val="28"/>
          <w:lang w:val="ru-RU"/>
        </w:rPr>
        <w:t xml:space="preserve">Градюшко, А.А. СМИ и Интернет. Эволюция традиционной журналистики // Современная журналистика: методология, творчество, перспективы : сб. науч. ст. / редколл. : Н. Т. Фрольцова (гл.ред.). – Минск : БГУ, 2008. </w:t>
      </w:r>
      <w:r w:rsidRPr="009C03FE">
        <w:rPr>
          <w:sz w:val="28"/>
          <w:szCs w:val="28"/>
        </w:rPr>
        <w:t>С. 77-99</w:t>
      </w:r>
      <w:r w:rsidRPr="007661BA">
        <w:rPr>
          <w:color w:val="7030A0"/>
          <w:sz w:val="28"/>
          <w:szCs w:val="28"/>
        </w:rPr>
        <w:t>.</w:t>
      </w:r>
    </w:p>
    <w:p w:rsidR="00B56A76" w:rsidRPr="009C03FE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</w:rPr>
      </w:pPr>
      <w:r w:rsidRPr="00B56A76">
        <w:rPr>
          <w:sz w:val="28"/>
          <w:szCs w:val="28"/>
          <w:lang w:val="ru-RU"/>
        </w:rPr>
        <w:t xml:space="preserve">Интернет-СМИ. Теория и практика / под ред. </w:t>
      </w:r>
      <w:r w:rsidRPr="009C03FE">
        <w:rPr>
          <w:sz w:val="28"/>
          <w:szCs w:val="28"/>
        </w:rPr>
        <w:t>М.М.Лукиной. М., 2010.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>Калмыков, А.А. Интернет-журналистика : учеб.пособие / А.А. Калмыков, Л.А. Коханова. – М. : Юнити, 2005. – 383 с.</w:t>
      </w:r>
    </w:p>
    <w:p w:rsidR="00B56A76" w:rsidRPr="009C03FE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</w:rPr>
      </w:pPr>
      <w:r w:rsidRPr="00B56A76">
        <w:rPr>
          <w:sz w:val="28"/>
          <w:szCs w:val="28"/>
          <w:lang w:val="ru-RU"/>
        </w:rPr>
        <w:t>Карташян, Г.А. Творческие методики преподавания и журналистский текст / Г.А. Карташян // Профессия – журналист: вызовы ХХ</w:t>
      </w:r>
      <w:r w:rsidRPr="009C03FE">
        <w:rPr>
          <w:sz w:val="28"/>
          <w:szCs w:val="28"/>
        </w:rPr>
        <w:t>I</w:t>
      </w:r>
      <w:r w:rsidRPr="00B56A76">
        <w:rPr>
          <w:sz w:val="28"/>
          <w:szCs w:val="28"/>
          <w:lang w:val="ru-RU"/>
        </w:rPr>
        <w:t xml:space="preserve"> века: материалы междунар.науч.конф. «Журналистика—2006». </w:t>
      </w:r>
      <w:r w:rsidRPr="009C03FE">
        <w:rPr>
          <w:sz w:val="28"/>
          <w:szCs w:val="28"/>
        </w:rPr>
        <w:t>М. : Факультет журналистики МГУ им. М.В. Ломоносова. 2007. С. 20-21.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>Ким, М.Н. Технология создания журналистского произведения / М.Н. Ким. – СПб. : Изд-во Михайлова В.А., 2001. – 320 с.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lastRenderedPageBreak/>
        <w:t xml:space="preserve">Кихтан, В. В. Информационные технологии в журналистике / В.В. Кихтан. – Ростов-на-Дону : Феникс, 2004. – 160 с. 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>Ковальчукова, М. А. Новостной анонс в сети Интернет как речевой жанр дискурса СМИ : автореф. дис. …канд. филолог. наук: 10.01.10 / Ковальчукова Мария Александровна. – Ижевск, 2009. – 24 с.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>Колесниченко, А.В. Практическая журналистика : Учебное пособие / А.В. Колесниченко. – М.: Издательство Московского университета, 2013. – 192 с.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>Кузнецова, Г.В. Журналистика: критерии профессионализма / Г.В. Кузнецова. – М., 2002.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>Лукина, М. Технология интервью : Учебное пособие для вузов / М. Лукина. – М. : Аспект Пресс, 2005. – 192 с.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>Лукина, М.М., Фомичева, И.Д. СМИ в пространстве Интернета.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>Машкова, С.Г. Интернет-журналистика: учебное пособие, 2006.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>Мельник, Г.С. Общение в журналистике: секреты мастерства. / Г.С. Мельник – СПб. : Питер, 2005.</w:t>
      </w:r>
    </w:p>
    <w:p w:rsid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 xml:space="preserve">Основы творческой деятельности журналиста / ред.-сост. С.Г. Корконосенко. –СПб. : Знание, 2000. 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Проблематика СМИ: Информационная повестка дня: Учеб. пособие для студентов вузов / Под ред. М.В. Шкондина, Г.С. Вычуба, Т.И. Фроловой. – М.: Аспект Пресс, 2008. – 316 с.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>Рэддик, Р., Кинг, Э. Журналистика в стиле онлайн. – М., 1999.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 xml:space="preserve">Ситников, В.П. Техника и технология СМИ : печать, телевидение, радиовещание / В.П. Ситников. – М., 2004. 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 xml:space="preserve">Сергеенко, А.А. Создание журналистских текстов в трансформирующейся среде массовой коммуникации: автореф. дис. …канд. филолог. наук: 10.01.10 /  Сергеенко Алла Александровна. – Москва, 2011. – 26 с.   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 xml:space="preserve">Смелкова, З.С. Риторические основы журналистики : работа над жанрами газеты : учеб. пособие / З.С. Смелкова. – М. : Флинта : Наука, 2003. 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 xml:space="preserve">Технология новостей от Интерфакса: </w:t>
      </w:r>
      <w:r w:rsidRPr="009C03FE">
        <w:rPr>
          <w:sz w:val="28"/>
          <w:szCs w:val="28"/>
        </w:rPr>
        <w:t>Style</w:t>
      </w:r>
      <w:r w:rsidRPr="00B56A76">
        <w:rPr>
          <w:sz w:val="28"/>
          <w:szCs w:val="28"/>
          <w:lang w:val="ru-RU"/>
        </w:rPr>
        <w:t xml:space="preserve"> </w:t>
      </w:r>
      <w:r w:rsidRPr="009C03FE">
        <w:rPr>
          <w:sz w:val="28"/>
          <w:szCs w:val="28"/>
        </w:rPr>
        <w:t>guide</w:t>
      </w:r>
      <w:r w:rsidRPr="00B56A76">
        <w:rPr>
          <w:sz w:val="28"/>
          <w:szCs w:val="28"/>
          <w:lang w:val="ru-RU"/>
        </w:rPr>
        <w:t xml:space="preserve"> / В.В. Герасимов [и др.]. -- М.: Аспект Пресс, 2011. – 159 с.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 xml:space="preserve">Фортин, М. Смерть продающих текстов: </w:t>
      </w:r>
      <w:r w:rsidRPr="009C03FE">
        <w:rPr>
          <w:sz w:val="28"/>
          <w:szCs w:val="28"/>
        </w:rPr>
        <w:t>Web</w:t>
      </w:r>
      <w:r w:rsidRPr="00B56A76">
        <w:rPr>
          <w:sz w:val="28"/>
          <w:szCs w:val="28"/>
          <w:lang w:val="ru-RU"/>
        </w:rPr>
        <w:t xml:space="preserve"> 2.0 и его влияние на будущее продающих текстов в Интернете.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>Чудинов, А.П. Умение убеждать : практическая риторика / А.П. Чудинов. – Екатеринбург : Издат-во Урал. ун-та, 1999.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t>Шостак, М.И. Репортер: профессионализм и этика : учеб. пособие / М.И. Шостак. – М. : РИП-холдинг, 2003. – 164 с.</w:t>
      </w:r>
    </w:p>
    <w:p w:rsidR="00B56A76" w:rsidRPr="00B56A76" w:rsidRDefault="00B56A76" w:rsidP="00B56A76">
      <w:pPr>
        <w:pStyle w:val="afa"/>
        <w:widowControl/>
        <w:numPr>
          <w:ilvl w:val="0"/>
          <w:numId w:val="28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B56A76">
        <w:rPr>
          <w:sz w:val="28"/>
          <w:szCs w:val="28"/>
          <w:lang w:val="ru-RU"/>
        </w:rPr>
        <w:lastRenderedPageBreak/>
        <w:t>Экгардт, Л.В. Региональная Интернет-журналистика: современное состояние и преспективы развития: автореф. дис. …канд. филолог. наук: 10.01.10 /  Экгардт Любовь Владимировна. – Тверь, 2012. – 18 с.</w:t>
      </w:r>
    </w:p>
    <w:p w:rsidR="006B2531" w:rsidRPr="000C7004" w:rsidRDefault="006B2531" w:rsidP="00E85EA7">
      <w:pPr>
        <w:tabs>
          <w:tab w:val="left" w:pos="284"/>
          <w:tab w:val="left" w:pos="567"/>
        </w:tabs>
        <w:ind w:firstLine="284"/>
        <w:jc w:val="both"/>
        <w:rPr>
          <w:b/>
          <w:sz w:val="28"/>
          <w:szCs w:val="28"/>
        </w:rPr>
      </w:pPr>
    </w:p>
    <w:p w:rsidR="006B2531" w:rsidRPr="00E85EA7" w:rsidRDefault="00E85EA7" w:rsidP="00E85EA7">
      <w:pPr>
        <w:tabs>
          <w:tab w:val="left" w:pos="284"/>
          <w:tab w:val="left" w:pos="567"/>
        </w:tabs>
        <w:ind w:left="284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0E74E1" w:rsidRPr="00E85EA7">
        <w:rPr>
          <w:b/>
          <w:i/>
          <w:sz w:val="28"/>
          <w:szCs w:val="28"/>
        </w:rPr>
        <w:t>Дополнительная литература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>Абельсон, Х. Атака битов / Хэл Абельсон, Кен Ледин, Гарри Льюис. – Санкт-Петербург; Москва : Символ+, 2009. – 386 с.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>Болушевский, С.В., Баловсяк, Н.В. Эффективный Интернет. Трюки и эффекты. – СПб.: Питер, 2009. – 304 с.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>Грабельников, А.А. Работа журналиста в прессе : учеб. пособие / А.А. Грабельников. – М. : РИП-холдинг, 2001. – 273 с.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>Градюшко, А.А. Сетевая пресса в системе СМИ : Учебно-методический комплекс / А.А. Градюшко. – Мн.: ЗАО «Современные знания», 2005. – 144 с.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 xml:space="preserve">Гуревич, С.М. Номер газеты : учеб. пособие / С.М. Гуревич. – М. : Аспект Пресс, 2002. – 191 с. 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>Данилова, Е. Е. Информационное развитие социальных систем / Е.Е. Данилова. – М. : РИП-холдинг, 2002. – 130 с.</w:t>
      </w:r>
    </w:p>
    <w:p w:rsidR="000E22E7" w:rsidRPr="007661BA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</w:rPr>
      </w:pPr>
      <w:r w:rsidRPr="000E22E7">
        <w:rPr>
          <w:sz w:val="28"/>
          <w:szCs w:val="28"/>
          <w:lang w:val="ru-RU"/>
        </w:rPr>
        <w:t xml:space="preserve">Дери, М. Скорость убегания: киберкультура на рубеже веков / Марк Дери. – Екатеринбург : Ультра. </w:t>
      </w:r>
      <w:r w:rsidRPr="007661BA">
        <w:rPr>
          <w:sz w:val="28"/>
          <w:szCs w:val="28"/>
        </w:rPr>
        <w:t>Культура, 1996. – 478 с.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 xml:space="preserve">Засорина, Т. Профессия – журналист / Т. Засорина, Н. Федосова. – Ростов-на-Дону : Феникс, 1999. 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>Интернет-СМИ: вопросы законодательства, конкуренция, нравственный аспект // Журналист. -- № 4. – 2007. – с. 6-13.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>Какорина, С. В. Язык Интернет-коммуникации // Язык массовой и межличностной коммуникации. – М., 2007.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>Калмыков, А.А. Медиалогия Интернета / Предисл. С.В. Клягина. – М.: Книжный дом «ЛИБРОКОМ», 2013. – 272 с.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>Ким, М.Н. Основы творческой деятельности журналиста: Учебник для вузов. – СПб.: Питер, 2011. – 400 с.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 xml:space="preserve">Коновалова, О. В. Основы журналистики : учеб.пособие по соврем.практ.журналистике / О.В. Коновалова. – М. : МарТ, 2005. – С. 17-25. 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>Корконосенко, С.Г. Основы журналистики : учебник / С.Г. Корконосенко. – М. : Аспект Пресс, 2001. – С. 73-85.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>Лазутина, Г.В. Основы творческой деятельности журналиста / Г.В. Лазутина. – М. : Аспект Пресс, 2001. – с. 26-44.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 xml:space="preserve">Льюис Майкл. </w:t>
      </w:r>
      <w:r w:rsidRPr="007661BA">
        <w:rPr>
          <w:sz w:val="28"/>
          <w:szCs w:val="28"/>
        </w:rPr>
        <w:t>NEXT</w:t>
      </w:r>
      <w:r w:rsidRPr="000E22E7">
        <w:rPr>
          <w:sz w:val="28"/>
          <w:szCs w:val="28"/>
          <w:lang w:val="ru-RU"/>
        </w:rPr>
        <w:t>. Будущее уже началось: монография / Майкл Льюис; пер. с англ. – СПб. : Крылов, 2004. – 272 с.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lastRenderedPageBreak/>
        <w:t xml:space="preserve">Мельник, Г.С. Основы творческой деятельности журналиста / Г.С. Мельник, А.Н. Тепляшина. – СПб. : Питер, 2004. – с. 53-55. </w:t>
      </w:r>
    </w:p>
    <w:p w:rsidR="000E22E7" w:rsidRPr="007661BA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</w:rPr>
      </w:pPr>
      <w:r w:rsidRPr="000E22E7">
        <w:rPr>
          <w:sz w:val="28"/>
          <w:szCs w:val="28"/>
          <w:lang w:val="ru-RU"/>
        </w:rPr>
        <w:t xml:space="preserve">Музыкант, В.Л. Подготовка к творческому конкурсу по журналистике. / В.Л.  </w:t>
      </w:r>
      <w:r w:rsidRPr="007661BA">
        <w:rPr>
          <w:sz w:val="28"/>
          <w:szCs w:val="28"/>
        </w:rPr>
        <w:t>Музыкант – М. : РИП-холдинг, 2000. – С. 11.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 xml:space="preserve">Олешко, В. Ф. Журналистика как творчество : учебное пособие / В.Ф. Олешко. – М. : РИП-холдинг, 2003. – 220 </w:t>
      </w:r>
      <w:r w:rsidRPr="007661BA">
        <w:rPr>
          <w:sz w:val="28"/>
          <w:szCs w:val="28"/>
        </w:rPr>
        <w:t>c</w:t>
      </w:r>
      <w:r w:rsidRPr="000E22E7">
        <w:rPr>
          <w:sz w:val="28"/>
          <w:szCs w:val="28"/>
          <w:lang w:val="ru-RU"/>
        </w:rPr>
        <w:t>.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 xml:space="preserve">Орлова, Т.Д. Теория и методика журналистского творчества. Часть 1 : учеб. пособие / Т.Д. Орлова. – Минск : Современные знания, 2005. 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>Соломин, В.А. Роль региональных сетевых СМИ в отражении общественных событий: автореф. дис. …канд. филолог. наук: 10.01.10 / Соломин Валентин Евгеньевич. – Санкт-Петербург, 2013. – 24 с.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>Спирин, В.А., Попонов, М.А. Медиа-философия Маршалла Маклюэна / В.А. Спирин, М.А. Попонов. – Санкт-Петербург : Санкт-Петербургский государственный университет сервиса и экономики, 2009. – 239 с.</w:t>
      </w:r>
    </w:p>
    <w:p w:rsidR="000E22E7" w:rsidRPr="007661BA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</w:rPr>
      </w:pPr>
      <w:r w:rsidRPr="000E22E7">
        <w:rPr>
          <w:sz w:val="28"/>
          <w:szCs w:val="28"/>
          <w:lang w:val="ru-RU"/>
        </w:rPr>
        <w:t xml:space="preserve">Чудинов, А.П. Семантическое варьирование русского глагола / А.П. Чудинов.  </w:t>
      </w:r>
      <w:r w:rsidRPr="007661BA">
        <w:rPr>
          <w:sz w:val="28"/>
          <w:szCs w:val="28"/>
        </w:rPr>
        <w:t>– Свердловск : Свердлов. ГПИ, 1984. – 71 с.</w:t>
      </w:r>
    </w:p>
    <w:p w:rsidR="000E22E7" w:rsidRPr="000E22E7" w:rsidRDefault="000E22E7" w:rsidP="000E22E7">
      <w:pPr>
        <w:pStyle w:val="afa"/>
        <w:widowControl/>
        <w:numPr>
          <w:ilvl w:val="0"/>
          <w:numId w:val="29"/>
        </w:numPr>
        <w:spacing w:after="200" w:line="276" w:lineRule="auto"/>
        <w:contextualSpacing/>
        <w:jc w:val="left"/>
        <w:rPr>
          <w:sz w:val="28"/>
          <w:szCs w:val="28"/>
          <w:lang w:val="ru-RU"/>
        </w:rPr>
      </w:pPr>
      <w:r w:rsidRPr="000E22E7">
        <w:rPr>
          <w:sz w:val="28"/>
          <w:szCs w:val="28"/>
          <w:lang w:val="ru-RU"/>
        </w:rPr>
        <w:t>Яблонских, А.В. Особенности подготовки текстов для эффективного Р</w:t>
      </w:r>
      <w:r w:rsidRPr="007661BA">
        <w:rPr>
          <w:sz w:val="28"/>
          <w:szCs w:val="28"/>
        </w:rPr>
        <w:t>R</w:t>
      </w:r>
      <w:r w:rsidRPr="000E22E7">
        <w:rPr>
          <w:sz w:val="28"/>
          <w:szCs w:val="28"/>
          <w:lang w:val="ru-RU"/>
        </w:rPr>
        <w:t>-продвижения сайтов Интернет-СМИ: автореф. дис. …канд. филолог. наук: 10.01.10 /  Яблонский Андрей Викторович. – Москва, 2011. – 18 с.</w:t>
      </w:r>
    </w:p>
    <w:p w:rsidR="002537A0" w:rsidRDefault="002537A0" w:rsidP="00E85EA7">
      <w:pPr>
        <w:tabs>
          <w:tab w:val="left" w:pos="284"/>
        </w:tabs>
        <w:jc w:val="both"/>
        <w:rPr>
          <w:sz w:val="28"/>
          <w:szCs w:val="28"/>
        </w:rPr>
      </w:pPr>
    </w:p>
    <w:p w:rsidR="000E74E1" w:rsidRPr="00983B71" w:rsidRDefault="000E74E1" w:rsidP="00E85EA7">
      <w:pPr>
        <w:widowControl w:val="0"/>
        <w:tabs>
          <w:tab w:val="left" w:pos="284"/>
        </w:tabs>
        <w:ind w:firstLine="709"/>
        <w:jc w:val="center"/>
        <w:rPr>
          <w:b/>
          <w:sz w:val="28"/>
          <w:szCs w:val="28"/>
        </w:rPr>
      </w:pPr>
      <w:r w:rsidRPr="00983B71">
        <w:rPr>
          <w:b/>
          <w:sz w:val="28"/>
          <w:szCs w:val="28"/>
        </w:rPr>
        <w:t xml:space="preserve">РАЗДЕЛ 2. </w:t>
      </w:r>
      <w:r w:rsidR="00983B71" w:rsidRPr="00983B71">
        <w:rPr>
          <w:b/>
          <w:sz w:val="28"/>
          <w:szCs w:val="28"/>
          <w:lang w:val="be-BY"/>
        </w:rPr>
        <w:t xml:space="preserve">СОЦИАЛЬНО-КУЛЬТУРНАЯ </w:t>
      </w:r>
      <w:r w:rsidR="00983B71" w:rsidRPr="00983B71">
        <w:rPr>
          <w:b/>
          <w:sz w:val="28"/>
          <w:szCs w:val="28"/>
        </w:rPr>
        <w:t>ПРОБЛЕМ</w:t>
      </w:r>
      <w:r w:rsidR="00983B71" w:rsidRPr="00983B71">
        <w:rPr>
          <w:b/>
          <w:sz w:val="28"/>
          <w:szCs w:val="28"/>
          <w:lang w:val="be-BY"/>
        </w:rPr>
        <w:t>АТИКА</w:t>
      </w:r>
      <w:r w:rsidR="00983B71" w:rsidRPr="00983B71">
        <w:rPr>
          <w:b/>
          <w:sz w:val="28"/>
          <w:szCs w:val="28"/>
        </w:rPr>
        <w:t xml:space="preserve"> И</w:t>
      </w:r>
      <w:r w:rsidR="00983B71" w:rsidRPr="00983B71">
        <w:rPr>
          <w:b/>
          <w:sz w:val="28"/>
          <w:szCs w:val="28"/>
          <w:lang w:val="be-BY"/>
        </w:rPr>
        <w:t>НТЕРНЕТ-СМИ</w:t>
      </w:r>
    </w:p>
    <w:p w:rsidR="000E74E1" w:rsidRPr="00E85EA7" w:rsidRDefault="000E74E1" w:rsidP="00E85EA7">
      <w:pPr>
        <w:tabs>
          <w:tab w:val="left" w:pos="284"/>
        </w:tabs>
        <w:ind w:firstLine="709"/>
        <w:jc w:val="center"/>
        <w:rPr>
          <w:b/>
          <w:i/>
          <w:sz w:val="28"/>
          <w:szCs w:val="28"/>
        </w:rPr>
      </w:pPr>
      <w:r w:rsidRPr="00E85EA7">
        <w:rPr>
          <w:b/>
          <w:i/>
          <w:sz w:val="28"/>
          <w:szCs w:val="28"/>
        </w:rPr>
        <w:t>Основная литература</w:t>
      </w:r>
    </w:p>
    <w:p w:rsidR="00983B71" w:rsidRPr="00153893" w:rsidRDefault="00983B71" w:rsidP="00983B71">
      <w:pPr>
        <w:numPr>
          <w:ilvl w:val="0"/>
          <w:numId w:val="30"/>
        </w:numPr>
        <w:rPr>
          <w:sz w:val="28"/>
          <w:szCs w:val="28"/>
        </w:rPr>
      </w:pPr>
      <w:r w:rsidRPr="00153893">
        <w:rPr>
          <w:sz w:val="28"/>
          <w:szCs w:val="28"/>
          <w:lang w:val="be-BY"/>
        </w:rPr>
        <w:t>Теория культуры: Уч</w:t>
      </w:r>
      <w:r w:rsidRPr="00153893">
        <w:rPr>
          <w:sz w:val="28"/>
          <w:szCs w:val="28"/>
        </w:rPr>
        <w:t xml:space="preserve">ебное пособие. СПб.: Питер, 2008. </w:t>
      </w:r>
    </w:p>
    <w:p w:rsidR="00983B71" w:rsidRPr="00153893" w:rsidRDefault="00983B71" w:rsidP="00983B71">
      <w:pPr>
        <w:numPr>
          <w:ilvl w:val="0"/>
          <w:numId w:val="30"/>
        </w:numPr>
        <w:rPr>
          <w:sz w:val="28"/>
          <w:szCs w:val="28"/>
        </w:rPr>
      </w:pPr>
      <w:r w:rsidRPr="00153893">
        <w:rPr>
          <w:sz w:val="28"/>
          <w:szCs w:val="28"/>
        </w:rPr>
        <w:t>Ионин Л. Социология культуры. М., 1996.</w:t>
      </w:r>
    </w:p>
    <w:p w:rsidR="00983B71" w:rsidRPr="00153893" w:rsidRDefault="00983B71" w:rsidP="00983B71">
      <w:pPr>
        <w:numPr>
          <w:ilvl w:val="0"/>
          <w:numId w:val="30"/>
        </w:numPr>
        <w:rPr>
          <w:sz w:val="28"/>
          <w:szCs w:val="28"/>
          <w:lang w:val="be-BY"/>
        </w:rPr>
      </w:pPr>
      <w:r w:rsidRPr="00153893">
        <w:rPr>
          <w:sz w:val="28"/>
          <w:szCs w:val="28"/>
          <w:lang w:val="be-BY"/>
        </w:rPr>
        <w:t xml:space="preserve">Медыі і камунікацыя. БК, Мн., 2000.  </w:t>
      </w:r>
    </w:p>
    <w:p w:rsidR="00983B71" w:rsidRPr="00153893" w:rsidRDefault="00983B71" w:rsidP="00983B71">
      <w:pPr>
        <w:numPr>
          <w:ilvl w:val="0"/>
          <w:numId w:val="30"/>
        </w:numPr>
        <w:ind w:right="-81"/>
        <w:jc w:val="both"/>
        <w:rPr>
          <w:sz w:val="28"/>
          <w:szCs w:val="28"/>
          <w:lang w:val="be-BY"/>
        </w:rPr>
      </w:pPr>
      <w:r w:rsidRPr="00153893">
        <w:rPr>
          <w:sz w:val="28"/>
          <w:szCs w:val="28"/>
        </w:rPr>
        <w:t>Бондарева</w:t>
      </w:r>
      <w:r>
        <w:rPr>
          <w:sz w:val="28"/>
          <w:szCs w:val="28"/>
        </w:rPr>
        <w:t>,</w:t>
      </w:r>
      <w:r w:rsidRPr="00153893">
        <w:rPr>
          <w:sz w:val="28"/>
          <w:szCs w:val="28"/>
        </w:rPr>
        <w:t xml:space="preserve"> Е.Л. Освещение литературы и искусства в СМИ. Мн., 2004. </w:t>
      </w:r>
    </w:p>
    <w:p w:rsidR="00983B71" w:rsidRPr="00153893" w:rsidRDefault="00983B71" w:rsidP="00983B71">
      <w:pPr>
        <w:numPr>
          <w:ilvl w:val="0"/>
          <w:numId w:val="30"/>
        </w:numPr>
        <w:rPr>
          <w:sz w:val="28"/>
          <w:szCs w:val="28"/>
        </w:rPr>
      </w:pPr>
      <w:r w:rsidRPr="00153893">
        <w:rPr>
          <w:sz w:val="28"/>
          <w:szCs w:val="28"/>
        </w:rPr>
        <w:t>Стрельцов</w:t>
      </w:r>
      <w:r>
        <w:rPr>
          <w:sz w:val="28"/>
          <w:szCs w:val="28"/>
        </w:rPr>
        <w:t>,</w:t>
      </w:r>
      <w:r w:rsidRPr="00153893">
        <w:rPr>
          <w:sz w:val="28"/>
          <w:szCs w:val="28"/>
        </w:rPr>
        <w:t xml:space="preserve"> Б. Основы публицистики. Жанры. Мн.: Университетское, 1990. </w:t>
      </w:r>
    </w:p>
    <w:p w:rsidR="00983B71" w:rsidRPr="003F5A0A" w:rsidRDefault="00983B71" w:rsidP="00983B71">
      <w:pPr>
        <w:numPr>
          <w:ilvl w:val="0"/>
          <w:numId w:val="30"/>
        </w:numPr>
        <w:rPr>
          <w:sz w:val="28"/>
          <w:szCs w:val="28"/>
        </w:rPr>
      </w:pPr>
      <w:r w:rsidRPr="00153893">
        <w:rPr>
          <w:sz w:val="28"/>
          <w:szCs w:val="28"/>
          <w:lang w:val="be-BY"/>
        </w:rPr>
        <w:t xml:space="preserve"> </w:t>
      </w:r>
      <w:r w:rsidRPr="00153893">
        <w:rPr>
          <w:sz w:val="28"/>
          <w:szCs w:val="28"/>
        </w:rPr>
        <w:t>Клименко</w:t>
      </w:r>
      <w:r>
        <w:rPr>
          <w:sz w:val="28"/>
          <w:szCs w:val="28"/>
        </w:rPr>
        <w:t>,</w:t>
      </w:r>
      <w:r w:rsidRPr="00153893">
        <w:rPr>
          <w:sz w:val="28"/>
          <w:szCs w:val="28"/>
        </w:rPr>
        <w:t xml:space="preserve"> С., Уразметов</w:t>
      </w:r>
      <w:r>
        <w:rPr>
          <w:sz w:val="28"/>
          <w:szCs w:val="28"/>
        </w:rPr>
        <w:t>,</w:t>
      </w:r>
      <w:r w:rsidRPr="00153893">
        <w:rPr>
          <w:sz w:val="28"/>
          <w:szCs w:val="28"/>
        </w:rPr>
        <w:t xml:space="preserve"> В. Интернет: Среда обитания информационного общества//ІФВЭ, МФТИ. – Протвино: РЦФТИ, 1995. </w:t>
      </w:r>
    </w:p>
    <w:p w:rsidR="00983B71" w:rsidRPr="001629A1" w:rsidRDefault="00983B71" w:rsidP="00983B71">
      <w:pPr>
        <w:numPr>
          <w:ilvl w:val="0"/>
          <w:numId w:val="30"/>
        </w:numPr>
        <w:jc w:val="both"/>
        <w:rPr>
          <w:sz w:val="28"/>
          <w:szCs w:val="28"/>
        </w:rPr>
      </w:pPr>
      <w:r w:rsidRPr="001629A1">
        <w:rPr>
          <w:sz w:val="28"/>
          <w:szCs w:val="28"/>
        </w:rPr>
        <w:t>Смирнов</w:t>
      </w:r>
      <w:r>
        <w:rPr>
          <w:sz w:val="28"/>
          <w:szCs w:val="28"/>
        </w:rPr>
        <w:t>,</w:t>
      </w:r>
      <w:r w:rsidRPr="001629A1">
        <w:rPr>
          <w:sz w:val="28"/>
          <w:szCs w:val="28"/>
        </w:rPr>
        <w:t xml:space="preserve"> С.Н., Сидорина</w:t>
      </w:r>
      <w:r>
        <w:rPr>
          <w:sz w:val="28"/>
          <w:szCs w:val="28"/>
        </w:rPr>
        <w:t>,</w:t>
      </w:r>
      <w:r w:rsidRPr="001629A1">
        <w:rPr>
          <w:sz w:val="28"/>
          <w:szCs w:val="28"/>
        </w:rPr>
        <w:t xml:space="preserve"> Т.Ю. Социальная политика. – М.: ГУ ВШЭ, 2004.</w:t>
      </w:r>
    </w:p>
    <w:p w:rsidR="00983B71" w:rsidRPr="001629A1" w:rsidRDefault="00983B71" w:rsidP="00983B71">
      <w:pPr>
        <w:numPr>
          <w:ilvl w:val="0"/>
          <w:numId w:val="30"/>
        </w:numPr>
        <w:jc w:val="both"/>
        <w:rPr>
          <w:sz w:val="28"/>
          <w:szCs w:val="28"/>
        </w:rPr>
      </w:pPr>
      <w:r w:rsidRPr="001629A1">
        <w:rPr>
          <w:sz w:val="28"/>
          <w:szCs w:val="28"/>
        </w:rPr>
        <w:t>Социальная журналистика в гражданском обществе / Под ред. Т.И. Фроловой. – М.: АСИ, 2006.</w:t>
      </w:r>
    </w:p>
    <w:p w:rsidR="00983B71" w:rsidRPr="001629A1" w:rsidRDefault="00983B71" w:rsidP="00983B71">
      <w:pPr>
        <w:numPr>
          <w:ilvl w:val="0"/>
          <w:numId w:val="30"/>
        </w:numPr>
        <w:jc w:val="both"/>
        <w:rPr>
          <w:sz w:val="28"/>
          <w:szCs w:val="28"/>
        </w:rPr>
      </w:pPr>
      <w:r w:rsidRPr="001629A1">
        <w:rPr>
          <w:sz w:val="28"/>
          <w:szCs w:val="28"/>
        </w:rPr>
        <w:t>Фролова</w:t>
      </w:r>
      <w:r>
        <w:rPr>
          <w:sz w:val="28"/>
          <w:szCs w:val="28"/>
        </w:rPr>
        <w:t>,</w:t>
      </w:r>
      <w:r w:rsidRPr="001629A1">
        <w:rPr>
          <w:sz w:val="28"/>
          <w:szCs w:val="28"/>
        </w:rPr>
        <w:t xml:space="preserve"> Т.И. Социальная журналистика и ее роль в общественном диалоге. – М.: Пульс, 2003.</w:t>
      </w:r>
    </w:p>
    <w:p w:rsidR="00983B71" w:rsidRPr="00FA6F7E" w:rsidRDefault="00983B71" w:rsidP="00983B71">
      <w:pPr>
        <w:numPr>
          <w:ilvl w:val="0"/>
          <w:numId w:val="30"/>
        </w:numPr>
        <w:jc w:val="both"/>
        <w:rPr>
          <w:sz w:val="28"/>
          <w:szCs w:val="28"/>
        </w:rPr>
      </w:pPr>
      <w:r w:rsidRPr="002E7F44">
        <w:rPr>
          <w:sz w:val="28"/>
          <w:szCs w:val="28"/>
        </w:rPr>
        <w:t>Бурдье</w:t>
      </w:r>
      <w:r>
        <w:rPr>
          <w:sz w:val="28"/>
          <w:szCs w:val="28"/>
        </w:rPr>
        <w:t>,</w:t>
      </w:r>
      <w:r w:rsidRPr="002E7F44">
        <w:rPr>
          <w:sz w:val="28"/>
          <w:szCs w:val="28"/>
        </w:rPr>
        <w:t xml:space="preserve"> П. Структуры, </w:t>
      </w:r>
      <w:r w:rsidRPr="002E7F44">
        <w:rPr>
          <w:sz w:val="28"/>
          <w:szCs w:val="28"/>
          <w:lang w:val="en-US"/>
        </w:rPr>
        <w:t>habitus</w:t>
      </w:r>
      <w:r w:rsidRPr="002E7F44">
        <w:rPr>
          <w:sz w:val="28"/>
          <w:szCs w:val="28"/>
        </w:rPr>
        <w:t>, практики // Современная социальная теория: Бурдье, Гидденс, Хабермас. – Новосибирск, 1995</w:t>
      </w:r>
    </w:p>
    <w:p w:rsidR="00E85EA7" w:rsidRPr="00983B71" w:rsidRDefault="00983B71" w:rsidP="00983B71">
      <w:pPr>
        <w:numPr>
          <w:ilvl w:val="0"/>
          <w:numId w:val="30"/>
        </w:numPr>
        <w:jc w:val="both"/>
        <w:rPr>
          <w:sz w:val="28"/>
          <w:szCs w:val="28"/>
        </w:rPr>
      </w:pPr>
      <w:r w:rsidRPr="00FA6F7E">
        <w:rPr>
          <w:sz w:val="28"/>
          <w:szCs w:val="28"/>
        </w:rPr>
        <w:lastRenderedPageBreak/>
        <w:t>Ковалев</w:t>
      </w:r>
      <w:r>
        <w:rPr>
          <w:sz w:val="28"/>
          <w:szCs w:val="28"/>
        </w:rPr>
        <w:t>,</w:t>
      </w:r>
      <w:r w:rsidRPr="00FA6F7E">
        <w:rPr>
          <w:sz w:val="28"/>
          <w:szCs w:val="28"/>
        </w:rPr>
        <w:t xml:space="preserve"> А. Д. Формирование теории действия Толкотта Парсонса// История теоретической социологии. В 4-х тт. Т.3. М.: Канон, 1997, с.150-179</w:t>
      </w:r>
      <w:r>
        <w:rPr>
          <w:sz w:val="28"/>
          <w:szCs w:val="28"/>
        </w:rPr>
        <w:t>.</w:t>
      </w:r>
    </w:p>
    <w:p w:rsidR="00E85EA7" w:rsidRDefault="00E85EA7" w:rsidP="006F7C7A">
      <w:pPr>
        <w:tabs>
          <w:tab w:val="left" w:pos="284"/>
        </w:tabs>
        <w:rPr>
          <w:rFonts w:eastAsia="Calibri"/>
          <w:b/>
          <w:sz w:val="28"/>
          <w:szCs w:val="28"/>
        </w:rPr>
      </w:pPr>
    </w:p>
    <w:p w:rsidR="002537A0" w:rsidRPr="006F7C7A" w:rsidRDefault="00E85EA7" w:rsidP="006F7C7A">
      <w:pPr>
        <w:tabs>
          <w:tab w:val="left" w:pos="284"/>
        </w:tabs>
        <w:rPr>
          <w:b/>
          <w:i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     </w:t>
      </w:r>
      <w:r w:rsidR="002537A0" w:rsidRPr="006F7C7A">
        <w:rPr>
          <w:rFonts w:eastAsia="Calibri"/>
          <w:b/>
          <w:i/>
          <w:sz w:val="28"/>
          <w:szCs w:val="28"/>
        </w:rPr>
        <w:t>Дополнительная</w:t>
      </w:r>
      <w:r w:rsidR="000E74E1" w:rsidRPr="006F7C7A">
        <w:rPr>
          <w:rFonts w:eastAsia="Calibri"/>
          <w:b/>
          <w:i/>
          <w:sz w:val="28"/>
          <w:szCs w:val="28"/>
        </w:rPr>
        <w:t xml:space="preserve"> литература</w:t>
      </w:r>
    </w:p>
    <w:p w:rsidR="00983B71" w:rsidRPr="00153893" w:rsidRDefault="00983B71" w:rsidP="00983B71">
      <w:pPr>
        <w:numPr>
          <w:ilvl w:val="0"/>
          <w:numId w:val="31"/>
        </w:numPr>
        <w:suppressAutoHyphens/>
        <w:ind w:right="-285"/>
        <w:jc w:val="both"/>
        <w:rPr>
          <w:sz w:val="28"/>
          <w:szCs w:val="28"/>
          <w:lang w:val="be-BY"/>
        </w:rPr>
      </w:pPr>
      <w:r w:rsidRPr="00153893">
        <w:rPr>
          <w:sz w:val="28"/>
          <w:szCs w:val="28"/>
        </w:rPr>
        <w:t>Инглегарт</w:t>
      </w:r>
      <w:r>
        <w:rPr>
          <w:sz w:val="28"/>
          <w:szCs w:val="28"/>
        </w:rPr>
        <w:t>,</w:t>
      </w:r>
      <w:r w:rsidRPr="00153893">
        <w:rPr>
          <w:sz w:val="28"/>
          <w:szCs w:val="28"/>
        </w:rPr>
        <w:t xml:space="preserve"> Р. Культурный сдвиг в зрелом индустриальном обществе // В кн. Новая постиндустриальная волна на Западе. М., 1999. </w:t>
      </w:r>
    </w:p>
    <w:p w:rsidR="00983B71" w:rsidRPr="00153893" w:rsidRDefault="00983B71" w:rsidP="00983B71">
      <w:pPr>
        <w:numPr>
          <w:ilvl w:val="0"/>
          <w:numId w:val="31"/>
        </w:numPr>
        <w:suppressAutoHyphens/>
        <w:autoSpaceDE w:val="0"/>
        <w:autoSpaceDN w:val="0"/>
        <w:adjustRightInd w:val="0"/>
        <w:ind w:right="-81"/>
        <w:jc w:val="both"/>
        <w:rPr>
          <w:sz w:val="28"/>
          <w:szCs w:val="28"/>
          <w:lang w:val="be-BY"/>
        </w:rPr>
      </w:pPr>
      <w:r w:rsidRPr="00153893">
        <w:rPr>
          <w:sz w:val="28"/>
          <w:szCs w:val="28"/>
        </w:rPr>
        <w:t>Гадамер</w:t>
      </w:r>
      <w:r>
        <w:rPr>
          <w:sz w:val="28"/>
          <w:szCs w:val="28"/>
        </w:rPr>
        <w:t>,</w:t>
      </w:r>
      <w:r w:rsidRPr="00153893">
        <w:rPr>
          <w:sz w:val="28"/>
          <w:szCs w:val="28"/>
        </w:rPr>
        <w:t xml:space="preserve"> Х. Г. Актуальность прекрасного. М., 1991.</w:t>
      </w:r>
    </w:p>
    <w:p w:rsidR="00983B71" w:rsidRDefault="00983B71" w:rsidP="00983B71">
      <w:pPr>
        <w:numPr>
          <w:ilvl w:val="0"/>
          <w:numId w:val="31"/>
        </w:numPr>
        <w:suppressAutoHyphens/>
        <w:autoSpaceDE w:val="0"/>
        <w:autoSpaceDN w:val="0"/>
        <w:adjustRightInd w:val="0"/>
        <w:ind w:right="-81"/>
        <w:jc w:val="both"/>
        <w:rPr>
          <w:sz w:val="28"/>
          <w:szCs w:val="28"/>
          <w:lang w:val="be-BY"/>
        </w:rPr>
      </w:pPr>
      <w:r w:rsidRPr="00153893">
        <w:rPr>
          <w:sz w:val="28"/>
          <w:szCs w:val="28"/>
        </w:rPr>
        <w:t>Уэльбек</w:t>
      </w:r>
      <w:r>
        <w:rPr>
          <w:sz w:val="28"/>
          <w:szCs w:val="28"/>
        </w:rPr>
        <w:t>,</w:t>
      </w:r>
      <w:r w:rsidRPr="00153893">
        <w:rPr>
          <w:sz w:val="28"/>
          <w:szCs w:val="28"/>
        </w:rPr>
        <w:t xml:space="preserve"> М. Расширение пространства борьбы. М., 2003. </w:t>
      </w:r>
    </w:p>
    <w:p w:rsidR="00983B71" w:rsidRDefault="00983B71" w:rsidP="00983B71">
      <w:pPr>
        <w:numPr>
          <w:ilvl w:val="0"/>
          <w:numId w:val="31"/>
        </w:numPr>
        <w:suppressAutoHyphens/>
        <w:autoSpaceDE w:val="0"/>
        <w:autoSpaceDN w:val="0"/>
        <w:adjustRightInd w:val="0"/>
        <w:ind w:right="-81"/>
        <w:jc w:val="both"/>
        <w:rPr>
          <w:sz w:val="28"/>
          <w:szCs w:val="28"/>
          <w:lang w:val="be-BY"/>
        </w:rPr>
      </w:pPr>
      <w:r w:rsidRPr="003B15A1">
        <w:rPr>
          <w:sz w:val="28"/>
          <w:szCs w:val="28"/>
          <w:lang w:val="be-BY"/>
        </w:rPr>
        <w:t>Конан</w:t>
      </w:r>
      <w:r>
        <w:rPr>
          <w:sz w:val="28"/>
          <w:szCs w:val="28"/>
          <w:lang w:val="be-BY"/>
        </w:rPr>
        <w:t>,</w:t>
      </w:r>
      <w:r w:rsidRPr="003B15A1">
        <w:rPr>
          <w:sz w:val="28"/>
          <w:szCs w:val="28"/>
          <w:lang w:val="be-BY"/>
        </w:rPr>
        <w:t xml:space="preserve"> Уладзімір</w:t>
      </w:r>
      <w:r>
        <w:rPr>
          <w:sz w:val="28"/>
          <w:szCs w:val="28"/>
          <w:lang w:val="be-BY"/>
        </w:rPr>
        <w:t xml:space="preserve">. </w:t>
      </w:r>
      <w:r w:rsidRPr="003B15A1">
        <w:rPr>
          <w:sz w:val="28"/>
          <w:szCs w:val="28"/>
          <w:lang w:val="be-BY"/>
        </w:rPr>
        <w:t xml:space="preserve">Выбранае  - Мінск: Смэлтак, 2009. </w:t>
      </w:r>
    </w:p>
    <w:p w:rsidR="00983B71" w:rsidRDefault="00983B71" w:rsidP="00983B71">
      <w:pPr>
        <w:numPr>
          <w:ilvl w:val="0"/>
          <w:numId w:val="31"/>
        </w:numPr>
        <w:suppressAutoHyphens/>
        <w:autoSpaceDE w:val="0"/>
        <w:autoSpaceDN w:val="0"/>
        <w:adjustRightInd w:val="0"/>
        <w:ind w:right="-81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Крукоўскі, Мікалай. </w:t>
      </w:r>
      <w:r w:rsidRPr="00044D98">
        <w:rPr>
          <w:sz w:val="28"/>
          <w:szCs w:val="28"/>
          <w:lang w:val="be-BY"/>
        </w:rPr>
        <w:t>Homo pulcher — Чалавек прыгожы</w:t>
      </w:r>
      <w:r>
        <w:rPr>
          <w:sz w:val="28"/>
          <w:szCs w:val="28"/>
          <w:lang w:val="be-BY"/>
        </w:rPr>
        <w:t>.</w:t>
      </w:r>
      <w:r w:rsidRPr="00044D9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Мн.,</w:t>
      </w:r>
      <w:r w:rsidRPr="00044D98">
        <w:rPr>
          <w:sz w:val="28"/>
          <w:szCs w:val="28"/>
          <w:lang w:val="be-BY"/>
        </w:rPr>
        <w:t>1983,</w:t>
      </w:r>
    </w:p>
    <w:p w:rsidR="00983B71" w:rsidRPr="00044D98" w:rsidRDefault="00983B71" w:rsidP="00983B71">
      <w:pPr>
        <w:numPr>
          <w:ilvl w:val="0"/>
          <w:numId w:val="31"/>
        </w:numPr>
        <w:suppressAutoHyphens/>
        <w:autoSpaceDE w:val="0"/>
        <w:autoSpaceDN w:val="0"/>
        <w:adjustRightInd w:val="0"/>
        <w:ind w:right="-81"/>
        <w:jc w:val="both"/>
        <w:rPr>
          <w:sz w:val="28"/>
          <w:szCs w:val="28"/>
          <w:lang w:val="be-BY"/>
        </w:rPr>
      </w:pPr>
      <w:r w:rsidRPr="00044D98">
        <w:rPr>
          <w:sz w:val="28"/>
          <w:szCs w:val="28"/>
          <w:lang w:val="be-BY"/>
        </w:rPr>
        <w:t xml:space="preserve"> Крукоўскі, Мікалай  «Філасофія культуры: Уводзіны ў тэарэтычную культуралогію»</w:t>
      </w:r>
      <w:r>
        <w:rPr>
          <w:sz w:val="28"/>
          <w:szCs w:val="28"/>
          <w:lang w:val="be-BY"/>
        </w:rPr>
        <w:t xml:space="preserve">. Мн., </w:t>
      </w:r>
      <w:r w:rsidRPr="00044D98">
        <w:rPr>
          <w:sz w:val="28"/>
          <w:szCs w:val="28"/>
          <w:lang w:val="be-BY"/>
        </w:rPr>
        <w:t>2000</w:t>
      </w:r>
      <w:r>
        <w:rPr>
          <w:sz w:val="28"/>
          <w:szCs w:val="28"/>
          <w:lang w:val="be-BY"/>
        </w:rPr>
        <w:t>.</w:t>
      </w:r>
      <w:r w:rsidRPr="00044D98">
        <w:rPr>
          <w:sz w:val="28"/>
          <w:szCs w:val="28"/>
          <w:lang w:val="be-BY"/>
        </w:rPr>
        <w:t xml:space="preserve"> </w:t>
      </w:r>
    </w:p>
    <w:p w:rsidR="00983B71" w:rsidRPr="001629A1" w:rsidRDefault="00983B71" w:rsidP="00983B71">
      <w:pPr>
        <w:numPr>
          <w:ilvl w:val="0"/>
          <w:numId w:val="31"/>
        </w:numPr>
        <w:jc w:val="both"/>
        <w:rPr>
          <w:sz w:val="28"/>
          <w:szCs w:val="28"/>
        </w:rPr>
      </w:pPr>
      <w:r w:rsidRPr="0090418F">
        <w:rPr>
          <w:sz w:val="28"/>
          <w:szCs w:val="28"/>
          <w:lang w:val="be-BY"/>
        </w:rPr>
        <w:t xml:space="preserve">Социальный капитал и социальное </w:t>
      </w:r>
      <w:r w:rsidRPr="00044D98">
        <w:rPr>
          <w:sz w:val="28"/>
          <w:szCs w:val="28"/>
        </w:rPr>
        <w:t>расслоение. – М.: Альпина, 2003.</w:t>
      </w:r>
    </w:p>
    <w:p w:rsidR="00983B71" w:rsidRPr="001629A1" w:rsidRDefault="00983B71" w:rsidP="00983B71">
      <w:pPr>
        <w:numPr>
          <w:ilvl w:val="0"/>
          <w:numId w:val="31"/>
        </w:numPr>
        <w:jc w:val="both"/>
        <w:rPr>
          <w:sz w:val="28"/>
          <w:szCs w:val="28"/>
        </w:rPr>
      </w:pPr>
      <w:r w:rsidRPr="001629A1">
        <w:rPr>
          <w:sz w:val="28"/>
          <w:szCs w:val="28"/>
        </w:rPr>
        <w:t>Социальная политика: Энциклопедия / Под ред. Волгина Н.А., Сулимовой Т.С. – М.: Альфа-Пресс, 2006.</w:t>
      </w:r>
    </w:p>
    <w:p w:rsidR="00983B71" w:rsidRPr="002E7F44" w:rsidRDefault="00983B71" w:rsidP="00983B71">
      <w:pPr>
        <w:numPr>
          <w:ilvl w:val="0"/>
          <w:numId w:val="31"/>
        </w:numPr>
        <w:jc w:val="both"/>
        <w:rPr>
          <w:sz w:val="28"/>
          <w:szCs w:val="28"/>
        </w:rPr>
      </w:pPr>
      <w:r w:rsidRPr="002E7F44">
        <w:rPr>
          <w:sz w:val="28"/>
          <w:szCs w:val="28"/>
        </w:rPr>
        <w:t>Гронас</w:t>
      </w:r>
      <w:r>
        <w:rPr>
          <w:sz w:val="28"/>
          <w:szCs w:val="28"/>
        </w:rPr>
        <w:t>,</w:t>
      </w:r>
      <w:r w:rsidRPr="002E7F44">
        <w:rPr>
          <w:sz w:val="28"/>
          <w:szCs w:val="28"/>
        </w:rPr>
        <w:t xml:space="preserve"> М. “Чистый взгляд” и взгляд практика: Пьер Бурдье о культуре // </w:t>
      </w:r>
      <w:r w:rsidRPr="002E7F44">
        <w:rPr>
          <w:sz w:val="28"/>
          <w:szCs w:val="28"/>
          <w:lang w:val="en-US"/>
        </w:rPr>
        <w:t>http</w:t>
      </w:r>
      <w:r w:rsidRPr="002E7F44">
        <w:rPr>
          <w:sz w:val="28"/>
          <w:szCs w:val="28"/>
        </w:rPr>
        <w:t>://</w:t>
      </w:r>
      <w:r w:rsidRPr="002E7F44">
        <w:rPr>
          <w:sz w:val="28"/>
          <w:szCs w:val="28"/>
          <w:lang w:val="en-US"/>
        </w:rPr>
        <w:t>nlo</w:t>
      </w:r>
      <w:r w:rsidRPr="002E7F44">
        <w:rPr>
          <w:sz w:val="28"/>
          <w:szCs w:val="28"/>
        </w:rPr>
        <w:t>.</w:t>
      </w:r>
      <w:r w:rsidRPr="002E7F44">
        <w:rPr>
          <w:sz w:val="28"/>
          <w:szCs w:val="28"/>
          <w:lang w:val="en-US"/>
        </w:rPr>
        <w:t>magazine</w:t>
      </w:r>
      <w:r w:rsidRPr="002E7F44">
        <w:rPr>
          <w:sz w:val="28"/>
          <w:szCs w:val="28"/>
        </w:rPr>
        <w:t>.</w:t>
      </w:r>
      <w:r w:rsidRPr="002E7F44">
        <w:rPr>
          <w:sz w:val="28"/>
          <w:szCs w:val="28"/>
          <w:lang w:val="en-US"/>
        </w:rPr>
        <w:t>ru</w:t>
      </w:r>
      <w:r w:rsidRPr="002E7F44">
        <w:rPr>
          <w:sz w:val="28"/>
          <w:szCs w:val="28"/>
        </w:rPr>
        <w:t>/</w:t>
      </w:r>
      <w:r w:rsidRPr="002E7F44">
        <w:rPr>
          <w:sz w:val="28"/>
          <w:szCs w:val="28"/>
          <w:lang w:val="en-US"/>
        </w:rPr>
        <w:t>philosoph</w:t>
      </w:r>
      <w:r w:rsidRPr="002E7F44">
        <w:rPr>
          <w:sz w:val="28"/>
          <w:szCs w:val="28"/>
        </w:rPr>
        <w:t>/</w:t>
      </w:r>
      <w:r w:rsidRPr="002E7F44">
        <w:rPr>
          <w:sz w:val="28"/>
          <w:szCs w:val="28"/>
          <w:lang w:val="en-US"/>
        </w:rPr>
        <w:t>sootech</w:t>
      </w:r>
      <w:r w:rsidRPr="002E7F44">
        <w:rPr>
          <w:sz w:val="28"/>
          <w:szCs w:val="28"/>
        </w:rPr>
        <w:t>/</w:t>
      </w:r>
      <w:r w:rsidRPr="002E7F44">
        <w:rPr>
          <w:sz w:val="28"/>
          <w:szCs w:val="28"/>
          <w:lang w:val="en-US"/>
        </w:rPr>
        <w:t>main</w:t>
      </w:r>
      <w:r w:rsidRPr="002E7F44">
        <w:rPr>
          <w:sz w:val="28"/>
          <w:szCs w:val="28"/>
        </w:rPr>
        <w:t>11.</w:t>
      </w:r>
      <w:r w:rsidRPr="002E7F44">
        <w:rPr>
          <w:sz w:val="28"/>
          <w:szCs w:val="28"/>
          <w:lang w:val="en-US"/>
        </w:rPr>
        <w:t>html</w:t>
      </w:r>
    </w:p>
    <w:p w:rsidR="00983B71" w:rsidRPr="002E7F44" w:rsidRDefault="00983B71" w:rsidP="00983B71">
      <w:pPr>
        <w:numPr>
          <w:ilvl w:val="0"/>
          <w:numId w:val="31"/>
        </w:numPr>
        <w:jc w:val="both"/>
        <w:rPr>
          <w:sz w:val="28"/>
          <w:szCs w:val="28"/>
        </w:rPr>
      </w:pPr>
      <w:r w:rsidRPr="002E7F44">
        <w:rPr>
          <w:sz w:val="28"/>
          <w:szCs w:val="28"/>
        </w:rPr>
        <w:t>Долгин</w:t>
      </w:r>
      <w:r>
        <w:rPr>
          <w:sz w:val="28"/>
          <w:szCs w:val="28"/>
        </w:rPr>
        <w:t>,</w:t>
      </w:r>
      <w:r w:rsidRPr="002E7F44">
        <w:rPr>
          <w:sz w:val="28"/>
          <w:szCs w:val="28"/>
        </w:rPr>
        <w:t xml:space="preserve"> А. Рынки культуры, рынки времени.// </w:t>
      </w:r>
      <w:r w:rsidRPr="002E7F44">
        <w:rPr>
          <w:sz w:val="28"/>
          <w:szCs w:val="28"/>
          <w:lang w:val="en-US"/>
        </w:rPr>
        <w:t>http</w:t>
      </w:r>
      <w:r w:rsidRPr="002E7F44">
        <w:rPr>
          <w:sz w:val="28"/>
          <w:szCs w:val="28"/>
        </w:rPr>
        <w:t>://</w:t>
      </w:r>
      <w:r w:rsidRPr="002E7F44">
        <w:rPr>
          <w:sz w:val="28"/>
          <w:szCs w:val="28"/>
          <w:lang w:val="en-US"/>
        </w:rPr>
        <w:t>artpragmatica</w:t>
      </w:r>
      <w:r w:rsidRPr="002E7F44">
        <w:rPr>
          <w:sz w:val="28"/>
          <w:szCs w:val="28"/>
        </w:rPr>
        <w:t>.</w:t>
      </w:r>
      <w:r w:rsidRPr="002E7F44">
        <w:rPr>
          <w:sz w:val="28"/>
          <w:szCs w:val="28"/>
          <w:lang w:val="en-US"/>
        </w:rPr>
        <w:t>ru</w:t>
      </w:r>
      <w:r w:rsidRPr="002E7F44">
        <w:rPr>
          <w:sz w:val="28"/>
          <w:szCs w:val="28"/>
        </w:rPr>
        <w:t>/</w:t>
      </w:r>
      <w:r w:rsidRPr="002E7F44">
        <w:rPr>
          <w:sz w:val="28"/>
          <w:szCs w:val="28"/>
          <w:lang w:val="en-US"/>
        </w:rPr>
        <w:t>contents</w:t>
      </w:r>
      <w:r w:rsidRPr="002E7F44">
        <w:rPr>
          <w:sz w:val="28"/>
          <w:szCs w:val="28"/>
        </w:rPr>
        <w:t>/</w:t>
      </w:r>
      <w:r w:rsidRPr="002E7F44">
        <w:rPr>
          <w:sz w:val="28"/>
          <w:szCs w:val="28"/>
          <w:lang w:val="en-US"/>
        </w:rPr>
        <w:t>media</w:t>
      </w:r>
      <w:r w:rsidRPr="002E7F44">
        <w:rPr>
          <w:sz w:val="28"/>
          <w:szCs w:val="28"/>
        </w:rPr>
        <w:t>/</w:t>
      </w:r>
      <w:r w:rsidRPr="002E7F44">
        <w:rPr>
          <w:sz w:val="28"/>
          <w:szCs w:val="28"/>
          <w:lang w:val="en-US"/>
        </w:rPr>
        <w:t>about</w:t>
      </w:r>
      <w:r w:rsidRPr="002E7F44">
        <w:rPr>
          <w:sz w:val="28"/>
          <w:szCs w:val="28"/>
        </w:rPr>
        <w:t>_01.</w:t>
      </w:r>
      <w:r w:rsidRPr="002E7F44">
        <w:rPr>
          <w:sz w:val="28"/>
          <w:szCs w:val="28"/>
          <w:lang w:val="en-US"/>
        </w:rPr>
        <w:t>htm</w:t>
      </w:r>
    </w:p>
    <w:p w:rsidR="00983B71" w:rsidRPr="002E7F44" w:rsidRDefault="00983B71" w:rsidP="00983B71">
      <w:pPr>
        <w:numPr>
          <w:ilvl w:val="0"/>
          <w:numId w:val="31"/>
        </w:numPr>
        <w:jc w:val="both"/>
        <w:rPr>
          <w:sz w:val="28"/>
          <w:szCs w:val="28"/>
        </w:rPr>
      </w:pPr>
      <w:r w:rsidRPr="002E7F44">
        <w:rPr>
          <w:sz w:val="28"/>
          <w:szCs w:val="28"/>
        </w:rPr>
        <w:t>Нестик</w:t>
      </w:r>
      <w:r>
        <w:rPr>
          <w:sz w:val="28"/>
          <w:szCs w:val="28"/>
        </w:rPr>
        <w:t>,</w:t>
      </w:r>
      <w:r w:rsidRPr="002E7F44">
        <w:rPr>
          <w:sz w:val="28"/>
          <w:szCs w:val="28"/>
        </w:rPr>
        <w:t xml:space="preserve"> Т. Культурный, социальный и символический капиталы // </w:t>
      </w:r>
      <w:r w:rsidRPr="002E7F44">
        <w:rPr>
          <w:sz w:val="28"/>
          <w:szCs w:val="28"/>
          <w:lang w:val="en-US"/>
        </w:rPr>
        <w:t>http</w:t>
      </w:r>
      <w:r w:rsidRPr="002E7F44">
        <w:rPr>
          <w:sz w:val="28"/>
          <w:szCs w:val="28"/>
        </w:rPr>
        <w:t>://</w:t>
      </w:r>
      <w:r w:rsidRPr="002E7F44">
        <w:rPr>
          <w:sz w:val="28"/>
          <w:szCs w:val="28"/>
          <w:lang w:val="en-US"/>
        </w:rPr>
        <w:t>artpragmatica</w:t>
      </w:r>
      <w:r w:rsidRPr="002E7F44">
        <w:rPr>
          <w:sz w:val="28"/>
          <w:szCs w:val="28"/>
        </w:rPr>
        <w:t>.</w:t>
      </w:r>
      <w:r w:rsidRPr="002E7F44">
        <w:rPr>
          <w:sz w:val="28"/>
          <w:szCs w:val="28"/>
          <w:lang w:val="en-US"/>
        </w:rPr>
        <w:t>ru</w:t>
      </w:r>
      <w:r w:rsidRPr="002E7F44">
        <w:rPr>
          <w:sz w:val="28"/>
          <w:szCs w:val="28"/>
        </w:rPr>
        <w:t>/</w:t>
      </w:r>
      <w:r w:rsidRPr="002E7F44">
        <w:rPr>
          <w:sz w:val="28"/>
          <w:szCs w:val="28"/>
          <w:lang w:val="en-US"/>
        </w:rPr>
        <w:t>contents</w:t>
      </w:r>
      <w:r w:rsidRPr="002E7F44">
        <w:rPr>
          <w:sz w:val="28"/>
          <w:szCs w:val="28"/>
        </w:rPr>
        <w:t>/</w:t>
      </w:r>
      <w:r w:rsidRPr="002E7F44">
        <w:rPr>
          <w:sz w:val="28"/>
          <w:szCs w:val="28"/>
          <w:lang w:val="en-US"/>
        </w:rPr>
        <w:t>science</w:t>
      </w:r>
      <w:r w:rsidRPr="002E7F44">
        <w:rPr>
          <w:sz w:val="28"/>
          <w:szCs w:val="28"/>
        </w:rPr>
        <w:t>/</w:t>
      </w:r>
      <w:r w:rsidRPr="002E7F44">
        <w:rPr>
          <w:sz w:val="28"/>
          <w:szCs w:val="28"/>
          <w:lang w:val="en-US"/>
        </w:rPr>
        <w:t>nestik</w:t>
      </w:r>
      <w:r w:rsidRPr="002E7F44">
        <w:rPr>
          <w:sz w:val="28"/>
          <w:szCs w:val="28"/>
        </w:rPr>
        <w:t>_01.</w:t>
      </w:r>
      <w:r w:rsidRPr="002E7F44">
        <w:rPr>
          <w:sz w:val="28"/>
          <w:szCs w:val="28"/>
          <w:lang w:val="en-US"/>
        </w:rPr>
        <w:t>htm</w:t>
      </w:r>
    </w:p>
    <w:p w:rsidR="00983B71" w:rsidRPr="00DD1355" w:rsidRDefault="00983B71" w:rsidP="00265C1E">
      <w:pPr>
        <w:numPr>
          <w:ilvl w:val="0"/>
          <w:numId w:val="31"/>
        </w:numPr>
        <w:jc w:val="both"/>
        <w:rPr>
          <w:rStyle w:val="aa"/>
          <w:rFonts w:ascii="Times New Roman" w:hAnsi="Times New Roman"/>
          <w:color w:val="auto"/>
          <w:sz w:val="28"/>
          <w:szCs w:val="28"/>
        </w:rPr>
      </w:pPr>
      <w:r w:rsidRPr="00DD1355">
        <w:rPr>
          <w:sz w:val="28"/>
          <w:szCs w:val="28"/>
        </w:rPr>
        <w:t xml:space="preserve">Тевенон, Э. Пьер Бурдье. Новый взгляд на общество // </w:t>
      </w:r>
      <w:hyperlink r:id="rId10" w:history="1">
        <w:r w:rsidRPr="00DD1355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DD1355">
          <w:rPr>
            <w:rStyle w:val="aa"/>
            <w:rFonts w:ascii="Times New Roman" w:hAnsi="Times New Roman"/>
            <w:color w:val="auto"/>
            <w:sz w:val="28"/>
            <w:szCs w:val="28"/>
          </w:rPr>
          <w:t>://</w:t>
        </w:r>
        <w:r w:rsidRPr="00DD1355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DD1355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DD1355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ambafrance</w:t>
        </w:r>
        <w:r w:rsidRPr="00DD1355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DD1355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Pr="00DD1355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  <w:r w:rsidRPr="00DD1355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label</w:t>
        </w:r>
        <w:r w:rsidRPr="00DD1355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  <w:r w:rsidRPr="00DD1355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no</w:t>
        </w:r>
        <w:r w:rsidRPr="00DD1355">
          <w:rPr>
            <w:rStyle w:val="aa"/>
            <w:rFonts w:ascii="Times New Roman" w:hAnsi="Times New Roman"/>
            <w:color w:val="auto"/>
            <w:sz w:val="28"/>
            <w:szCs w:val="28"/>
          </w:rPr>
          <w:t>47/</w:t>
        </w:r>
        <w:r w:rsidRPr="00DD1355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art</w:t>
        </w:r>
        <w:r w:rsidRPr="00DD1355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  <w:r w:rsidRPr="00DD1355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art</w:t>
        </w:r>
        <w:r w:rsidRPr="00DD1355">
          <w:rPr>
            <w:rStyle w:val="aa"/>
            <w:rFonts w:ascii="Times New Roman" w:hAnsi="Times New Roman"/>
            <w:color w:val="auto"/>
            <w:sz w:val="28"/>
            <w:szCs w:val="28"/>
          </w:rPr>
          <w:t>18.</w:t>
        </w:r>
        <w:r w:rsidRPr="00DD1355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htm</w:t>
        </w:r>
      </w:hyperlink>
    </w:p>
    <w:p w:rsidR="00DD1355" w:rsidRDefault="00DD1355" w:rsidP="00AA59EF">
      <w:pPr>
        <w:widowControl w:val="0"/>
        <w:ind w:firstLine="709"/>
        <w:jc w:val="center"/>
        <w:rPr>
          <w:b/>
          <w:sz w:val="28"/>
          <w:szCs w:val="28"/>
        </w:rPr>
      </w:pPr>
    </w:p>
    <w:p w:rsidR="00DD1355" w:rsidRDefault="00DD1355" w:rsidP="00DD1355">
      <w:pPr>
        <w:widowControl w:val="0"/>
        <w:ind w:firstLine="709"/>
        <w:jc w:val="center"/>
        <w:rPr>
          <w:b/>
          <w:sz w:val="28"/>
          <w:szCs w:val="28"/>
        </w:rPr>
      </w:pPr>
      <w:r w:rsidRPr="00DD1355">
        <w:rPr>
          <w:b/>
          <w:sz w:val="28"/>
          <w:szCs w:val="28"/>
        </w:rPr>
        <w:t>РАЗДЕЛ 3. СОЦИАЛЬНО-ПОЛИТИЧЕСКАЯ ПРОБЛЕМАТИКА ИНТЕРН</w:t>
      </w:r>
      <w:r>
        <w:rPr>
          <w:b/>
          <w:sz w:val="28"/>
          <w:szCs w:val="28"/>
        </w:rPr>
        <w:t>ЕТ-СМИ. ИНФОРМАЦИОННАЯ ПОЛИТИКА</w:t>
      </w:r>
    </w:p>
    <w:p w:rsidR="00DD1355" w:rsidRPr="00DD1355" w:rsidRDefault="00DD1355" w:rsidP="00DD135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</w:t>
      </w:r>
    </w:p>
    <w:p w:rsidR="00DD1355" w:rsidRPr="00DD1355" w:rsidRDefault="00DD1355" w:rsidP="00DD1355">
      <w:pPr>
        <w:numPr>
          <w:ilvl w:val="0"/>
          <w:numId w:val="36"/>
        </w:numPr>
        <w:jc w:val="both"/>
        <w:rPr>
          <w:spacing w:val="-12"/>
          <w:sz w:val="28"/>
          <w:szCs w:val="28"/>
        </w:rPr>
      </w:pPr>
      <w:r w:rsidRPr="00DD1355">
        <w:rPr>
          <w:spacing w:val="1"/>
          <w:sz w:val="28"/>
          <w:szCs w:val="28"/>
        </w:rPr>
        <w:t>Афанасьев, В. Г. Социальная информация. – М.: Мысль, 1994. – 148 с.</w:t>
      </w:r>
    </w:p>
    <w:p w:rsidR="00DD1355" w:rsidRPr="00DD1355" w:rsidRDefault="00DD1355" w:rsidP="00DD1355">
      <w:pPr>
        <w:numPr>
          <w:ilvl w:val="0"/>
          <w:numId w:val="36"/>
        </w:numPr>
        <w:jc w:val="both"/>
        <w:rPr>
          <w:spacing w:val="-11"/>
          <w:sz w:val="28"/>
          <w:szCs w:val="28"/>
        </w:rPr>
      </w:pPr>
      <w:r w:rsidRPr="00DD1355">
        <w:rPr>
          <w:spacing w:val="-2"/>
          <w:sz w:val="28"/>
          <w:szCs w:val="28"/>
        </w:rPr>
        <w:t>Бабосов, Е. М. Социальные аспекты научно-технической революции.–</w:t>
      </w:r>
      <w:r w:rsidRPr="00DD1355">
        <w:rPr>
          <w:spacing w:val="17"/>
          <w:sz w:val="28"/>
          <w:szCs w:val="28"/>
        </w:rPr>
        <w:t>Минск: БГУ, 1976.–478 с.</w:t>
      </w:r>
    </w:p>
    <w:p w:rsidR="00DD1355" w:rsidRPr="00DD1355" w:rsidRDefault="00DD1355" w:rsidP="00DD1355">
      <w:pPr>
        <w:numPr>
          <w:ilvl w:val="0"/>
          <w:numId w:val="36"/>
        </w:numPr>
        <w:spacing w:after="200"/>
        <w:contextualSpacing/>
        <w:jc w:val="both"/>
        <w:rPr>
          <w:spacing w:val="-11"/>
          <w:sz w:val="28"/>
          <w:szCs w:val="28"/>
        </w:rPr>
      </w:pPr>
      <w:r w:rsidRPr="00DD1355">
        <w:rPr>
          <w:iCs/>
          <w:sz w:val="28"/>
          <w:szCs w:val="28"/>
        </w:rPr>
        <w:t xml:space="preserve">Байтеров М. </w:t>
      </w:r>
      <w:r w:rsidRPr="00DD1355">
        <w:rPr>
          <w:sz w:val="28"/>
          <w:szCs w:val="28"/>
        </w:rPr>
        <w:t>Бедность и политика адресной социальной помощи малообеспеченным семьям // Человек и труд. – 2001.,  № 1.</w:t>
      </w:r>
    </w:p>
    <w:p w:rsidR="00DD1355" w:rsidRPr="00DD1355" w:rsidRDefault="00DD1355" w:rsidP="00DD1355">
      <w:pPr>
        <w:numPr>
          <w:ilvl w:val="0"/>
          <w:numId w:val="36"/>
        </w:numPr>
        <w:spacing w:after="200"/>
        <w:contextualSpacing/>
        <w:jc w:val="both"/>
        <w:rPr>
          <w:spacing w:val="-19"/>
          <w:sz w:val="28"/>
          <w:szCs w:val="28"/>
        </w:rPr>
      </w:pPr>
      <w:r w:rsidRPr="00DD1355">
        <w:rPr>
          <w:spacing w:val="2"/>
          <w:sz w:val="28"/>
          <w:szCs w:val="28"/>
        </w:rPr>
        <w:t>Данилов</w:t>
      </w:r>
      <w:r w:rsidRPr="00DD1355">
        <w:rPr>
          <w:spacing w:val="2"/>
          <w:sz w:val="28"/>
          <w:szCs w:val="28"/>
          <w:lang w:val="be-BY"/>
        </w:rPr>
        <w:t> А</w:t>
      </w:r>
      <w:r w:rsidRPr="00DD1355">
        <w:rPr>
          <w:spacing w:val="2"/>
          <w:sz w:val="28"/>
          <w:szCs w:val="28"/>
        </w:rPr>
        <w:t>.</w:t>
      </w:r>
      <w:r w:rsidRPr="00DD1355">
        <w:rPr>
          <w:spacing w:val="2"/>
          <w:sz w:val="28"/>
          <w:szCs w:val="28"/>
          <w:lang w:val="be-BY"/>
        </w:rPr>
        <w:t> </w:t>
      </w:r>
      <w:r w:rsidRPr="00DD1355">
        <w:rPr>
          <w:spacing w:val="2"/>
          <w:sz w:val="28"/>
          <w:szCs w:val="28"/>
        </w:rPr>
        <w:t>Н.</w:t>
      </w:r>
      <w:r w:rsidRPr="00DD1355">
        <w:rPr>
          <w:spacing w:val="2"/>
          <w:sz w:val="28"/>
          <w:szCs w:val="28"/>
          <w:lang w:val="be-BY"/>
        </w:rPr>
        <w:t> </w:t>
      </w:r>
      <w:r w:rsidRPr="00DD1355">
        <w:rPr>
          <w:spacing w:val="2"/>
          <w:sz w:val="28"/>
          <w:szCs w:val="28"/>
        </w:rPr>
        <w:t>Переходное</w:t>
      </w:r>
      <w:r w:rsidRPr="00DD1355">
        <w:rPr>
          <w:spacing w:val="2"/>
          <w:sz w:val="28"/>
          <w:szCs w:val="28"/>
          <w:lang w:val="be-BY"/>
        </w:rPr>
        <w:t> </w:t>
      </w:r>
      <w:r w:rsidRPr="00DD1355">
        <w:rPr>
          <w:spacing w:val="2"/>
          <w:sz w:val="28"/>
          <w:szCs w:val="28"/>
        </w:rPr>
        <w:t>общество:</w:t>
      </w:r>
      <w:r w:rsidRPr="00DD1355">
        <w:rPr>
          <w:spacing w:val="2"/>
          <w:sz w:val="28"/>
          <w:szCs w:val="28"/>
          <w:lang w:val="be-BY"/>
        </w:rPr>
        <w:t> </w:t>
      </w:r>
      <w:r w:rsidRPr="00DD1355">
        <w:rPr>
          <w:spacing w:val="2"/>
          <w:sz w:val="28"/>
          <w:szCs w:val="28"/>
        </w:rPr>
        <w:t>Проблемы системной трансформации. Мн., 1997.</w:t>
      </w:r>
    </w:p>
    <w:p w:rsidR="00DD1355" w:rsidRPr="00DD1355" w:rsidRDefault="00DD1355" w:rsidP="00DD1355">
      <w:pPr>
        <w:numPr>
          <w:ilvl w:val="0"/>
          <w:numId w:val="36"/>
        </w:numPr>
        <w:spacing w:after="200"/>
        <w:contextualSpacing/>
        <w:jc w:val="both"/>
        <w:rPr>
          <w:spacing w:val="-15"/>
          <w:sz w:val="28"/>
          <w:szCs w:val="28"/>
        </w:rPr>
      </w:pPr>
      <w:r w:rsidRPr="00DD1355">
        <w:rPr>
          <w:spacing w:val="1"/>
          <w:sz w:val="28"/>
          <w:szCs w:val="28"/>
        </w:rPr>
        <w:t>Засурский</w:t>
      </w:r>
      <w:r w:rsidRPr="00DD1355">
        <w:rPr>
          <w:spacing w:val="1"/>
          <w:sz w:val="28"/>
          <w:szCs w:val="28"/>
          <w:lang w:val="be-BY"/>
        </w:rPr>
        <w:t>,</w:t>
      </w:r>
      <w:r w:rsidRPr="00DD1355">
        <w:rPr>
          <w:spacing w:val="1"/>
          <w:sz w:val="28"/>
          <w:szCs w:val="28"/>
        </w:rPr>
        <w:t xml:space="preserve"> И. Масс-медиа второй республики. М.: МГУ, 1999. – 271</w:t>
      </w:r>
      <w:r w:rsidRPr="00DD1355">
        <w:rPr>
          <w:spacing w:val="1"/>
          <w:sz w:val="28"/>
          <w:szCs w:val="28"/>
          <w:lang w:val="be-BY"/>
        </w:rPr>
        <w:t> </w:t>
      </w:r>
      <w:r w:rsidRPr="00DD1355">
        <w:rPr>
          <w:spacing w:val="-13"/>
          <w:sz w:val="28"/>
          <w:szCs w:val="28"/>
        </w:rPr>
        <w:t>с.</w:t>
      </w:r>
    </w:p>
    <w:p w:rsidR="00DD1355" w:rsidRPr="00DD1355" w:rsidRDefault="00DD1355" w:rsidP="00DD1355">
      <w:pPr>
        <w:numPr>
          <w:ilvl w:val="0"/>
          <w:numId w:val="36"/>
        </w:numPr>
        <w:jc w:val="both"/>
        <w:rPr>
          <w:sz w:val="28"/>
          <w:szCs w:val="28"/>
        </w:rPr>
      </w:pPr>
      <w:r w:rsidRPr="00DD1355">
        <w:rPr>
          <w:spacing w:val="6"/>
          <w:sz w:val="28"/>
          <w:szCs w:val="28"/>
        </w:rPr>
        <w:t>Матусевич</w:t>
      </w:r>
      <w:r w:rsidRPr="00DD1355">
        <w:rPr>
          <w:spacing w:val="6"/>
          <w:sz w:val="28"/>
          <w:szCs w:val="28"/>
          <w:lang w:val="be-BY"/>
        </w:rPr>
        <w:t>,</w:t>
      </w:r>
      <w:r w:rsidRPr="00DD1355">
        <w:rPr>
          <w:spacing w:val="6"/>
          <w:sz w:val="28"/>
          <w:szCs w:val="28"/>
        </w:rPr>
        <w:t xml:space="preserve"> Е. В., Мельников</w:t>
      </w:r>
      <w:r w:rsidRPr="00DD1355">
        <w:rPr>
          <w:spacing w:val="6"/>
          <w:sz w:val="28"/>
          <w:szCs w:val="28"/>
          <w:lang w:val="be-BY"/>
        </w:rPr>
        <w:t>,</w:t>
      </w:r>
      <w:r w:rsidRPr="00DD1355">
        <w:rPr>
          <w:spacing w:val="6"/>
          <w:sz w:val="28"/>
          <w:szCs w:val="28"/>
        </w:rPr>
        <w:t xml:space="preserve"> А. П. Начала политологии: Учеб.</w:t>
      </w:r>
      <w:r w:rsidRPr="00DD1355">
        <w:rPr>
          <w:sz w:val="28"/>
          <w:szCs w:val="28"/>
          <w:lang w:val="be-BY"/>
        </w:rPr>
        <w:t xml:space="preserve"> </w:t>
      </w:r>
      <w:r w:rsidRPr="00DD1355">
        <w:rPr>
          <w:spacing w:val="1"/>
          <w:sz w:val="28"/>
          <w:szCs w:val="28"/>
        </w:rPr>
        <w:t xml:space="preserve">пособ. для вузов. </w:t>
      </w:r>
      <w:r w:rsidRPr="00DD1355">
        <w:rPr>
          <w:spacing w:val="1"/>
          <w:sz w:val="28"/>
          <w:szCs w:val="28"/>
          <w:lang w:val="be-BY"/>
        </w:rPr>
        <w:t>–</w:t>
      </w:r>
      <w:r w:rsidRPr="00DD1355">
        <w:rPr>
          <w:spacing w:val="1"/>
          <w:sz w:val="28"/>
          <w:szCs w:val="28"/>
        </w:rPr>
        <w:t xml:space="preserve"> М</w:t>
      </w:r>
      <w:r w:rsidRPr="00DD1355">
        <w:rPr>
          <w:spacing w:val="1"/>
          <w:sz w:val="28"/>
          <w:szCs w:val="28"/>
          <w:lang w:val="be-BY"/>
        </w:rPr>
        <w:t>інск</w:t>
      </w:r>
      <w:r w:rsidRPr="00DD1355">
        <w:rPr>
          <w:spacing w:val="1"/>
          <w:sz w:val="28"/>
          <w:szCs w:val="28"/>
        </w:rPr>
        <w:t>: Мастацкая л</w:t>
      </w:r>
      <w:r w:rsidRPr="00DD1355">
        <w:rPr>
          <w:spacing w:val="1"/>
          <w:sz w:val="28"/>
          <w:szCs w:val="28"/>
          <w:lang w:val="be-BY"/>
        </w:rPr>
        <w:t>іт</w:t>
      </w:r>
      <w:r w:rsidRPr="00DD1355">
        <w:rPr>
          <w:spacing w:val="1"/>
          <w:sz w:val="28"/>
          <w:szCs w:val="28"/>
        </w:rPr>
        <w:t xml:space="preserve">аратура, 1998. </w:t>
      </w:r>
      <w:r w:rsidRPr="00DD1355">
        <w:rPr>
          <w:spacing w:val="1"/>
          <w:sz w:val="28"/>
          <w:szCs w:val="28"/>
          <w:lang w:val="be-BY"/>
        </w:rPr>
        <w:t>–</w:t>
      </w:r>
      <w:r w:rsidRPr="00DD1355">
        <w:rPr>
          <w:spacing w:val="1"/>
          <w:sz w:val="28"/>
          <w:szCs w:val="28"/>
        </w:rPr>
        <w:t xml:space="preserve"> 112 с.</w:t>
      </w:r>
    </w:p>
    <w:p w:rsidR="00DD1355" w:rsidRPr="00DD1355" w:rsidRDefault="00DD1355" w:rsidP="00DD1355">
      <w:pPr>
        <w:numPr>
          <w:ilvl w:val="0"/>
          <w:numId w:val="36"/>
        </w:numPr>
        <w:jc w:val="both"/>
        <w:rPr>
          <w:sz w:val="28"/>
          <w:szCs w:val="28"/>
        </w:rPr>
      </w:pPr>
      <w:r w:rsidRPr="00DD1355">
        <w:rPr>
          <w:spacing w:val="2"/>
          <w:sz w:val="28"/>
          <w:szCs w:val="28"/>
        </w:rPr>
        <w:t>Милюхин</w:t>
      </w:r>
      <w:r w:rsidRPr="00DD1355">
        <w:rPr>
          <w:spacing w:val="2"/>
          <w:sz w:val="28"/>
          <w:szCs w:val="28"/>
          <w:lang w:val="be-BY"/>
        </w:rPr>
        <w:t>,</w:t>
      </w:r>
      <w:r w:rsidRPr="00DD1355">
        <w:rPr>
          <w:spacing w:val="2"/>
          <w:sz w:val="28"/>
          <w:szCs w:val="28"/>
        </w:rPr>
        <w:t xml:space="preserve"> И.</w:t>
      </w:r>
      <w:r w:rsidRPr="00DD1355">
        <w:rPr>
          <w:spacing w:val="2"/>
          <w:sz w:val="28"/>
          <w:szCs w:val="28"/>
          <w:lang w:val="be-BY"/>
        </w:rPr>
        <w:t xml:space="preserve"> </w:t>
      </w:r>
      <w:r w:rsidRPr="00DD1355">
        <w:rPr>
          <w:spacing w:val="2"/>
          <w:sz w:val="28"/>
          <w:szCs w:val="28"/>
        </w:rPr>
        <w:t>С. Информационное общество: истоки, проблемы,</w:t>
      </w:r>
      <w:r w:rsidRPr="00DD1355">
        <w:rPr>
          <w:sz w:val="28"/>
          <w:szCs w:val="28"/>
        </w:rPr>
        <w:t xml:space="preserve"> т</w:t>
      </w:r>
      <w:r w:rsidRPr="00DD1355">
        <w:rPr>
          <w:spacing w:val="2"/>
          <w:sz w:val="28"/>
          <w:szCs w:val="28"/>
        </w:rPr>
        <w:t xml:space="preserve">енденции развития. – М.: МГУ, 1999. – 275 с. </w:t>
      </w:r>
    </w:p>
    <w:p w:rsidR="00DD1355" w:rsidRPr="00DD1355" w:rsidRDefault="00DD1355" w:rsidP="00DD1355">
      <w:pPr>
        <w:numPr>
          <w:ilvl w:val="0"/>
          <w:numId w:val="36"/>
        </w:numPr>
        <w:jc w:val="both"/>
        <w:rPr>
          <w:sz w:val="28"/>
          <w:szCs w:val="28"/>
        </w:rPr>
      </w:pPr>
      <w:r w:rsidRPr="00DD1355">
        <w:rPr>
          <w:spacing w:val="10"/>
          <w:sz w:val="28"/>
          <w:szCs w:val="28"/>
        </w:rPr>
        <w:t>Решетников</w:t>
      </w:r>
      <w:r w:rsidRPr="00DD1355">
        <w:rPr>
          <w:spacing w:val="10"/>
          <w:sz w:val="28"/>
          <w:szCs w:val="28"/>
          <w:lang w:val="be-BY"/>
        </w:rPr>
        <w:t>,</w:t>
      </w:r>
      <w:r w:rsidRPr="00DD1355">
        <w:rPr>
          <w:spacing w:val="10"/>
          <w:sz w:val="28"/>
          <w:szCs w:val="28"/>
        </w:rPr>
        <w:t xml:space="preserve"> С. В., Яскевич</w:t>
      </w:r>
      <w:r w:rsidRPr="00DD1355">
        <w:rPr>
          <w:spacing w:val="10"/>
          <w:sz w:val="28"/>
          <w:szCs w:val="28"/>
          <w:lang w:val="be-BY"/>
        </w:rPr>
        <w:t>,</w:t>
      </w:r>
      <w:r w:rsidRPr="00DD1355">
        <w:rPr>
          <w:spacing w:val="10"/>
          <w:sz w:val="28"/>
          <w:szCs w:val="28"/>
        </w:rPr>
        <w:t xml:space="preserve"> Я. С, Новиков</w:t>
      </w:r>
      <w:r w:rsidRPr="00DD1355">
        <w:rPr>
          <w:spacing w:val="10"/>
          <w:sz w:val="28"/>
          <w:szCs w:val="28"/>
          <w:lang w:val="be-BY"/>
        </w:rPr>
        <w:t>,</w:t>
      </w:r>
      <w:r w:rsidRPr="00DD1355">
        <w:rPr>
          <w:spacing w:val="10"/>
          <w:sz w:val="28"/>
          <w:szCs w:val="28"/>
        </w:rPr>
        <w:t xml:space="preserve"> В. Т. Политический</w:t>
      </w:r>
      <w:r w:rsidRPr="00DD1355">
        <w:rPr>
          <w:sz w:val="28"/>
          <w:szCs w:val="28"/>
        </w:rPr>
        <w:t xml:space="preserve"> процесс в современной Беларуси: субъекты, особенности, тенденции  </w:t>
      </w:r>
      <w:r w:rsidRPr="00DD1355">
        <w:rPr>
          <w:spacing w:val="6"/>
          <w:sz w:val="28"/>
          <w:szCs w:val="28"/>
        </w:rPr>
        <w:t>// Весн</w:t>
      </w:r>
      <w:r w:rsidRPr="00DD1355">
        <w:rPr>
          <w:spacing w:val="6"/>
          <w:sz w:val="28"/>
          <w:szCs w:val="28"/>
          <w:lang w:val="be-BY"/>
        </w:rPr>
        <w:t>і</w:t>
      </w:r>
      <w:r w:rsidRPr="00DD1355">
        <w:rPr>
          <w:spacing w:val="6"/>
          <w:sz w:val="28"/>
          <w:szCs w:val="28"/>
        </w:rPr>
        <w:t>к БДУ. Сер. 3. – 1996. – № 2. – С</w:t>
      </w:r>
      <w:r w:rsidRPr="00DD1355">
        <w:rPr>
          <w:spacing w:val="6"/>
          <w:sz w:val="28"/>
          <w:szCs w:val="28"/>
          <w:lang w:val="be-BY"/>
        </w:rPr>
        <w:t>.</w:t>
      </w:r>
      <w:r w:rsidRPr="00DD1355">
        <w:rPr>
          <w:spacing w:val="6"/>
          <w:sz w:val="28"/>
          <w:szCs w:val="28"/>
        </w:rPr>
        <w:t xml:space="preserve"> 18</w:t>
      </w:r>
      <w:r w:rsidRPr="00DD1355">
        <w:rPr>
          <w:spacing w:val="6"/>
          <w:sz w:val="28"/>
          <w:szCs w:val="28"/>
          <w:lang w:val="be-BY"/>
        </w:rPr>
        <w:t xml:space="preserve"> – </w:t>
      </w:r>
      <w:r w:rsidRPr="00DD1355">
        <w:rPr>
          <w:spacing w:val="6"/>
          <w:sz w:val="28"/>
          <w:szCs w:val="28"/>
        </w:rPr>
        <w:t xml:space="preserve">21. </w:t>
      </w:r>
    </w:p>
    <w:p w:rsidR="00DD1355" w:rsidRPr="00DD1355" w:rsidRDefault="00DD1355" w:rsidP="00DD1355">
      <w:pPr>
        <w:numPr>
          <w:ilvl w:val="0"/>
          <w:numId w:val="36"/>
        </w:numPr>
        <w:jc w:val="both"/>
        <w:rPr>
          <w:sz w:val="28"/>
          <w:szCs w:val="28"/>
        </w:rPr>
      </w:pPr>
      <w:r w:rsidRPr="00DD1355">
        <w:rPr>
          <w:sz w:val="28"/>
          <w:szCs w:val="28"/>
        </w:rPr>
        <w:t>Стральцо</w:t>
      </w:r>
      <w:r w:rsidRPr="00DD1355">
        <w:rPr>
          <w:sz w:val="28"/>
          <w:szCs w:val="28"/>
          <w:lang w:val="be-BY"/>
        </w:rPr>
        <w:t>ў,</w:t>
      </w:r>
      <w:r w:rsidRPr="00DD1355">
        <w:rPr>
          <w:sz w:val="28"/>
          <w:szCs w:val="28"/>
        </w:rPr>
        <w:t xml:space="preserve"> Б. </w:t>
      </w:r>
      <w:r w:rsidRPr="00DD1355">
        <w:rPr>
          <w:sz w:val="28"/>
          <w:szCs w:val="28"/>
          <w:lang w:val="be-BY"/>
        </w:rPr>
        <w:t>В.</w:t>
      </w:r>
      <w:r w:rsidRPr="00DD1355">
        <w:rPr>
          <w:sz w:val="28"/>
          <w:szCs w:val="28"/>
        </w:rPr>
        <w:t xml:space="preserve"> Розумам </w:t>
      </w:r>
      <w:r w:rsidRPr="00DD1355">
        <w:rPr>
          <w:sz w:val="28"/>
          <w:szCs w:val="28"/>
          <w:lang w:val="be-BY"/>
        </w:rPr>
        <w:t>і</w:t>
      </w:r>
      <w:r w:rsidRPr="00DD1355">
        <w:rPr>
          <w:sz w:val="28"/>
          <w:szCs w:val="28"/>
        </w:rPr>
        <w:t xml:space="preserve"> сэрцам // Вдохновение</w:t>
      </w:r>
      <w:r w:rsidRPr="00DD1355">
        <w:rPr>
          <w:sz w:val="28"/>
          <w:szCs w:val="28"/>
          <w:lang w:val="be-BY"/>
        </w:rPr>
        <w:t xml:space="preserve"> – </w:t>
      </w:r>
      <w:r w:rsidRPr="00DD1355">
        <w:rPr>
          <w:sz w:val="28"/>
          <w:szCs w:val="28"/>
        </w:rPr>
        <w:t xml:space="preserve">2000. </w:t>
      </w:r>
      <w:r w:rsidRPr="00DD1355">
        <w:rPr>
          <w:sz w:val="28"/>
          <w:szCs w:val="28"/>
          <w:lang w:val="be-BY"/>
        </w:rPr>
        <w:t xml:space="preserve">– </w:t>
      </w:r>
      <w:r w:rsidRPr="00DD1355">
        <w:rPr>
          <w:sz w:val="28"/>
          <w:szCs w:val="28"/>
        </w:rPr>
        <w:t>Июнь</w:t>
      </w:r>
      <w:r w:rsidRPr="00DD1355">
        <w:rPr>
          <w:spacing w:val="-1"/>
          <w:sz w:val="28"/>
          <w:szCs w:val="28"/>
          <w:lang w:val="be-BY"/>
        </w:rPr>
        <w:t xml:space="preserve"> – </w:t>
      </w:r>
      <w:r w:rsidRPr="00DD1355">
        <w:rPr>
          <w:spacing w:val="-1"/>
          <w:sz w:val="28"/>
          <w:szCs w:val="28"/>
        </w:rPr>
        <w:t xml:space="preserve">октябрь. </w:t>
      </w:r>
      <w:r w:rsidRPr="00DD1355">
        <w:rPr>
          <w:spacing w:val="-1"/>
          <w:sz w:val="28"/>
          <w:szCs w:val="28"/>
          <w:lang w:val="be-BY"/>
        </w:rPr>
        <w:t xml:space="preserve">– </w:t>
      </w:r>
      <w:r w:rsidRPr="00DD1355">
        <w:rPr>
          <w:spacing w:val="-1"/>
          <w:sz w:val="28"/>
          <w:szCs w:val="28"/>
        </w:rPr>
        <w:t>С. 3.</w:t>
      </w:r>
    </w:p>
    <w:p w:rsidR="00DD1355" w:rsidRPr="00DD1355" w:rsidRDefault="00DD1355" w:rsidP="00DD1355">
      <w:pPr>
        <w:numPr>
          <w:ilvl w:val="0"/>
          <w:numId w:val="36"/>
        </w:numPr>
        <w:jc w:val="both"/>
        <w:rPr>
          <w:sz w:val="28"/>
          <w:szCs w:val="28"/>
        </w:rPr>
      </w:pPr>
      <w:r w:rsidRPr="00DD1355">
        <w:rPr>
          <w:spacing w:val="4"/>
          <w:sz w:val="28"/>
          <w:szCs w:val="28"/>
        </w:rPr>
        <w:lastRenderedPageBreak/>
        <w:t xml:space="preserve"> Эдмонт</w:t>
      </w:r>
      <w:r w:rsidRPr="00DD1355">
        <w:rPr>
          <w:spacing w:val="4"/>
          <w:sz w:val="28"/>
          <w:szCs w:val="28"/>
          <w:lang w:val="be-BY"/>
        </w:rPr>
        <w:t>,</w:t>
      </w:r>
      <w:r w:rsidRPr="00DD1355">
        <w:rPr>
          <w:spacing w:val="4"/>
          <w:sz w:val="28"/>
          <w:szCs w:val="28"/>
        </w:rPr>
        <w:t xml:space="preserve"> Б. Ламбет. Приверженность журналистскому долгу: Об</w:t>
      </w:r>
      <w:r w:rsidRPr="00DD1355">
        <w:rPr>
          <w:spacing w:val="5"/>
          <w:sz w:val="28"/>
          <w:szCs w:val="28"/>
        </w:rPr>
        <w:t xml:space="preserve"> этичном подходе в журналистской профессии (Пер. с англ.) </w:t>
      </w:r>
      <w:r w:rsidRPr="00DD1355">
        <w:rPr>
          <w:spacing w:val="5"/>
          <w:sz w:val="28"/>
          <w:szCs w:val="28"/>
          <w:lang w:val="be-BY"/>
        </w:rPr>
        <w:t>–</w:t>
      </w:r>
      <w:r w:rsidRPr="00DD1355">
        <w:rPr>
          <w:spacing w:val="5"/>
          <w:sz w:val="28"/>
          <w:szCs w:val="28"/>
        </w:rPr>
        <w:t xml:space="preserve"> М.:</w:t>
      </w:r>
      <w:r w:rsidRPr="00DD1355">
        <w:rPr>
          <w:sz w:val="28"/>
          <w:szCs w:val="28"/>
          <w:lang w:val="be-BY"/>
        </w:rPr>
        <w:t xml:space="preserve"> </w:t>
      </w:r>
      <w:r w:rsidRPr="00DD1355">
        <w:rPr>
          <w:spacing w:val="1"/>
          <w:sz w:val="28"/>
          <w:szCs w:val="28"/>
        </w:rPr>
        <w:t xml:space="preserve">Нац. институт прессы, 1998. </w:t>
      </w:r>
      <w:r w:rsidRPr="00DD1355">
        <w:rPr>
          <w:spacing w:val="1"/>
          <w:sz w:val="28"/>
          <w:szCs w:val="28"/>
          <w:lang w:val="be-BY"/>
        </w:rPr>
        <w:t>–</w:t>
      </w:r>
      <w:r w:rsidRPr="00DD1355">
        <w:rPr>
          <w:spacing w:val="1"/>
          <w:sz w:val="28"/>
          <w:szCs w:val="28"/>
        </w:rPr>
        <w:t xml:space="preserve"> 65 с.</w:t>
      </w:r>
    </w:p>
    <w:p w:rsidR="00DD1355" w:rsidRPr="00DD1355" w:rsidRDefault="00DD1355" w:rsidP="00DD1355">
      <w:pPr>
        <w:numPr>
          <w:ilvl w:val="0"/>
          <w:numId w:val="36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DD1355">
        <w:rPr>
          <w:sz w:val="28"/>
          <w:szCs w:val="28"/>
        </w:rPr>
        <w:t xml:space="preserve"> </w:t>
      </w:r>
      <w:r w:rsidRPr="00DD1355">
        <w:rPr>
          <w:sz w:val="28"/>
          <w:szCs w:val="28"/>
          <w:lang w:val="be-BY"/>
        </w:rPr>
        <w:t>Касько, У. К. Сацыяльнае кіраванне СМІ // Сацыяльныя аспекты развіцця беларускай журналістыкі. – Мінск, 2003. – Вып. 6.</w:t>
      </w:r>
    </w:p>
    <w:p w:rsidR="00DD1355" w:rsidRPr="00DD1355" w:rsidRDefault="00DD1355" w:rsidP="00DD1355">
      <w:pPr>
        <w:numPr>
          <w:ilvl w:val="0"/>
          <w:numId w:val="36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DD1355">
        <w:rPr>
          <w:iCs/>
          <w:sz w:val="28"/>
          <w:szCs w:val="28"/>
        </w:rPr>
        <w:t xml:space="preserve"> Вебер М.</w:t>
      </w:r>
      <w:r w:rsidRPr="00DD1355">
        <w:rPr>
          <w:sz w:val="28"/>
          <w:szCs w:val="28"/>
        </w:rPr>
        <w:t> Политика как призвание и профессия // Избр. произведения. – М., 1990.</w:t>
      </w:r>
    </w:p>
    <w:p w:rsidR="00DD1355" w:rsidRPr="00DD1355" w:rsidRDefault="00DD1355" w:rsidP="00DD1355">
      <w:pPr>
        <w:numPr>
          <w:ilvl w:val="0"/>
          <w:numId w:val="36"/>
        </w:numPr>
        <w:jc w:val="both"/>
        <w:rPr>
          <w:sz w:val="28"/>
          <w:szCs w:val="28"/>
          <w:lang w:val="be-BY"/>
        </w:rPr>
      </w:pPr>
      <w:r w:rsidRPr="00DD1355">
        <w:rPr>
          <w:sz w:val="28"/>
          <w:szCs w:val="28"/>
        </w:rPr>
        <w:t xml:space="preserve"> </w:t>
      </w:r>
      <w:r w:rsidRPr="00DD1355">
        <w:rPr>
          <w:bCs/>
          <w:sz w:val="28"/>
          <w:szCs w:val="28"/>
          <w:lang w:val="be-BY"/>
        </w:rPr>
        <w:t>Проблематика СМИ: Информационная повестка дня: учебное пособие под ред. Шкондина М.В., Вычуба Г.С., Фроловой Т.И.Изд-во «Аспект Пресс», 2008 г.</w:t>
      </w:r>
    </w:p>
    <w:p w:rsidR="00DD1355" w:rsidRPr="00DD1355" w:rsidRDefault="00DD1355" w:rsidP="00DD1355">
      <w:pPr>
        <w:numPr>
          <w:ilvl w:val="0"/>
          <w:numId w:val="36"/>
        </w:numPr>
        <w:spacing w:before="100" w:beforeAutospacing="1" w:after="100" w:afterAutospacing="1" w:line="315" w:lineRule="atLeast"/>
        <w:rPr>
          <w:sz w:val="28"/>
          <w:szCs w:val="28"/>
        </w:rPr>
      </w:pPr>
      <w:r w:rsidRPr="00DD1355">
        <w:rPr>
          <w:sz w:val="28"/>
          <w:szCs w:val="28"/>
        </w:rPr>
        <w:t xml:space="preserve"> Лисова С.Ю. Политическая эффективность СМИ. Научные ведомости Белгородского государственного университета. Серия: История. Политология. Экономика. Информатика. № 13 (108) / том 19 / 2011</w:t>
      </w:r>
    </w:p>
    <w:p w:rsidR="00DD1355" w:rsidRPr="00DD1355" w:rsidRDefault="00DD1355" w:rsidP="00DD1355">
      <w:pPr>
        <w:numPr>
          <w:ilvl w:val="0"/>
          <w:numId w:val="36"/>
        </w:numPr>
        <w:jc w:val="both"/>
        <w:rPr>
          <w:sz w:val="28"/>
          <w:szCs w:val="28"/>
        </w:rPr>
      </w:pPr>
      <w:r w:rsidRPr="00DD1355">
        <w:rPr>
          <w:sz w:val="28"/>
          <w:szCs w:val="28"/>
        </w:rPr>
        <w:t xml:space="preserve"> </w:t>
      </w:r>
      <w:r w:rsidRPr="00DD1355">
        <w:rPr>
          <w:bCs/>
          <w:sz w:val="28"/>
          <w:szCs w:val="28"/>
          <w:lang w:val="be-BY"/>
        </w:rPr>
        <w:t>Антанович, Н. Политическая наука в Республике Беларусь: проблемы становления и развития / Палитычная сфера. -- №3 (2004) стр.10-22</w:t>
      </w:r>
    </w:p>
    <w:p w:rsidR="00DD1355" w:rsidRPr="00DD1355" w:rsidRDefault="00DD1355" w:rsidP="00DD1355">
      <w:pPr>
        <w:numPr>
          <w:ilvl w:val="0"/>
          <w:numId w:val="36"/>
        </w:numPr>
        <w:jc w:val="both"/>
        <w:rPr>
          <w:spacing w:val="-4"/>
          <w:sz w:val="28"/>
          <w:szCs w:val="28"/>
        </w:rPr>
      </w:pPr>
      <w:r w:rsidRPr="00DD1355">
        <w:rPr>
          <w:spacing w:val="-4"/>
          <w:sz w:val="28"/>
          <w:szCs w:val="28"/>
        </w:rPr>
        <w:t xml:space="preserve"> Павликова М.М. Современная журналистика: профессия в условиях гражданского и информационного общества // Вестник Московского ун-та. Сер. 10. Журналистика. 2001. № 1. С. 107-111.</w:t>
      </w:r>
    </w:p>
    <w:p w:rsidR="00DD1355" w:rsidRPr="00DD1355" w:rsidRDefault="00DD1355" w:rsidP="00DD1355">
      <w:pPr>
        <w:numPr>
          <w:ilvl w:val="0"/>
          <w:numId w:val="36"/>
        </w:numPr>
        <w:jc w:val="both"/>
        <w:rPr>
          <w:spacing w:val="-4"/>
          <w:sz w:val="28"/>
          <w:szCs w:val="28"/>
        </w:rPr>
      </w:pPr>
      <w:r w:rsidRPr="00DD1355">
        <w:rPr>
          <w:spacing w:val="-4"/>
          <w:sz w:val="28"/>
          <w:szCs w:val="28"/>
        </w:rPr>
        <w:t xml:space="preserve"> Правдивец, В.В. Информационное поле Республики Беларусь. Структура и подходы к изучению. Формирование и развитие / В.В. Правдивец, Д.Г Ротман, В.В. Русакевич. – Минск: Зималетто, 2009. – 184 с.</w:t>
      </w:r>
    </w:p>
    <w:p w:rsidR="00DD1355" w:rsidRPr="00DD1355" w:rsidRDefault="00DD1355" w:rsidP="00DD1355">
      <w:pPr>
        <w:numPr>
          <w:ilvl w:val="0"/>
          <w:numId w:val="36"/>
        </w:numPr>
        <w:jc w:val="both"/>
        <w:rPr>
          <w:spacing w:val="-4"/>
          <w:sz w:val="28"/>
          <w:szCs w:val="28"/>
        </w:rPr>
      </w:pPr>
      <w:r w:rsidRPr="00DD1355">
        <w:rPr>
          <w:spacing w:val="-4"/>
          <w:sz w:val="28"/>
          <w:szCs w:val="28"/>
        </w:rPr>
        <w:t xml:space="preserve"> Журналистика в мире политики: исследовательские подходы и практика участия / ред.-сост. С.Г. Корконосенко. – СПб: Изд-во Михайлова В.А., 2004. – 448 с.</w:t>
      </w:r>
    </w:p>
    <w:p w:rsidR="00DD1355" w:rsidRPr="00DD1355" w:rsidRDefault="00DD1355" w:rsidP="00DD1355">
      <w:pPr>
        <w:numPr>
          <w:ilvl w:val="0"/>
          <w:numId w:val="36"/>
        </w:numPr>
        <w:jc w:val="both"/>
        <w:rPr>
          <w:sz w:val="28"/>
          <w:szCs w:val="28"/>
        </w:rPr>
      </w:pPr>
      <w:r w:rsidRPr="00DD1355">
        <w:rPr>
          <w:spacing w:val="-4"/>
          <w:sz w:val="28"/>
          <w:szCs w:val="28"/>
        </w:rPr>
        <w:t xml:space="preserve"> Мельник, Г.С. Актуальные проблемы современности и журналистика: учеб.пособие / Г.С. Мельник, А.Н. тепляшина. – 2-е изд., испр. и доп. –СПб: Роза мира, 2009. – 242 с. </w:t>
      </w:r>
    </w:p>
    <w:p w:rsidR="00DD1355" w:rsidRPr="00DD1355" w:rsidRDefault="00DD1355" w:rsidP="00DD1355">
      <w:pPr>
        <w:numPr>
          <w:ilvl w:val="0"/>
          <w:numId w:val="36"/>
        </w:numPr>
        <w:jc w:val="both"/>
        <w:rPr>
          <w:sz w:val="28"/>
          <w:szCs w:val="28"/>
        </w:rPr>
      </w:pPr>
      <w:r w:rsidRPr="00DD1355">
        <w:rPr>
          <w:spacing w:val="-4"/>
          <w:sz w:val="28"/>
          <w:szCs w:val="28"/>
        </w:rPr>
        <w:t xml:space="preserve"> Информация и общественное мнение: от репортажа в СМИ к реальным переменам (под ред. Румин Ислам). – пер. с англ. – М.: Альпина Паблишерз, 2010. – 293 с.</w:t>
      </w:r>
    </w:p>
    <w:p w:rsidR="00DD1355" w:rsidRPr="00DD1355" w:rsidRDefault="00DD1355" w:rsidP="00DD1355">
      <w:pPr>
        <w:numPr>
          <w:ilvl w:val="0"/>
          <w:numId w:val="36"/>
        </w:numPr>
        <w:jc w:val="both"/>
        <w:rPr>
          <w:bCs/>
          <w:color w:val="000000"/>
          <w:spacing w:val="-6"/>
          <w:sz w:val="28"/>
          <w:szCs w:val="28"/>
        </w:rPr>
      </w:pPr>
      <w:r w:rsidRPr="00DD1355">
        <w:rPr>
          <w:sz w:val="28"/>
          <w:szCs w:val="28"/>
        </w:rPr>
        <w:t xml:space="preserve"> Дзялошинский И.М. Журналистика соучастия. Как сделать СМИ полезными людям. – М.: Престиж, 2006. – С. 9-44.</w:t>
      </w:r>
    </w:p>
    <w:p w:rsidR="00DD1355" w:rsidRPr="00DD1355" w:rsidRDefault="00DD1355" w:rsidP="00DD1355">
      <w:pPr>
        <w:jc w:val="both"/>
        <w:rPr>
          <w:sz w:val="28"/>
          <w:szCs w:val="28"/>
          <w:lang w:val="be-BY"/>
        </w:rPr>
      </w:pPr>
    </w:p>
    <w:p w:rsidR="00DD1355" w:rsidRPr="00DD1355" w:rsidRDefault="00DD1355" w:rsidP="00DD1355">
      <w:pPr>
        <w:ind w:left="360"/>
        <w:jc w:val="center"/>
        <w:rPr>
          <w:i/>
          <w:spacing w:val="-4"/>
          <w:sz w:val="28"/>
          <w:szCs w:val="28"/>
        </w:rPr>
      </w:pPr>
      <w:r w:rsidRPr="00DD1355">
        <w:rPr>
          <w:b/>
          <w:bCs/>
          <w:i/>
          <w:sz w:val="28"/>
          <w:szCs w:val="28"/>
          <w:lang w:val="be-BY"/>
        </w:rPr>
        <w:t>Дополнительная литература</w:t>
      </w:r>
    </w:p>
    <w:p w:rsidR="00DD1355" w:rsidRPr="00DD1355" w:rsidRDefault="00DD1355" w:rsidP="00DD1355">
      <w:pPr>
        <w:numPr>
          <w:ilvl w:val="0"/>
          <w:numId w:val="37"/>
        </w:numPr>
        <w:jc w:val="both"/>
        <w:rPr>
          <w:spacing w:val="-4"/>
          <w:sz w:val="28"/>
          <w:szCs w:val="28"/>
        </w:rPr>
      </w:pPr>
      <w:r w:rsidRPr="00DD1355">
        <w:rPr>
          <w:spacing w:val="-4"/>
          <w:sz w:val="28"/>
          <w:szCs w:val="28"/>
        </w:rPr>
        <w:t xml:space="preserve"> Политические коммуникации: учебное пособие для студентов вузов [</w:t>
      </w:r>
      <w:r w:rsidRPr="00DD1355">
        <w:rPr>
          <w:spacing w:val="-4"/>
          <w:sz w:val="28"/>
          <w:szCs w:val="28"/>
          <w:lang w:val="be-BY"/>
        </w:rPr>
        <w:t>Петрун</w:t>
      </w:r>
      <w:r w:rsidRPr="00DD1355">
        <w:rPr>
          <w:spacing w:val="-4"/>
          <w:sz w:val="28"/>
          <w:szCs w:val="28"/>
        </w:rPr>
        <w:t>и</w:t>
      </w:r>
      <w:r w:rsidRPr="00DD1355">
        <w:rPr>
          <w:spacing w:val="-4"/>
          <w:sz w:val="28"/>
          <w:szCs w:val="28"/>
          <w:lang w:val="be-BY"/>
        </w:rPr>
        <w:t>н Ю.Ю. и др.</w:t>
      </w:r>
      <w:r w:rsidRPr="00DD1355">
        <w:rPr>
          <w:spacing w:val="-4"/>
          <w:sz w:val="28"/>
          <w:szCs w:val="28"/>
        </w:rPr>
        <w:t>]; под ред. А.И. Соловьёва. – М.: Аспект Пресс, 2004. – 332 с.</w:t>
      </w:r>
    </w:p>
    <w:p w:rsidR="00DD1355" w:rsidRPr="00DD1355" w:rsidRDefault="00DD1355" w:rsidP="00DD1355">
      <w:pPr>
        <w:numPr>
          <w:ilvl w:val="0"/>
          <w:numId w:val="37"/>
        </w:numPr>
        <w:jc w:val="both"/>
        <w:rPr>
          <w:sz w:val="28"/>
          <w:szCs w:val="28"/>
        </w:rPr>
      </w:pPr>
      <w:r w:rsidRPr="00DD1355">
        <w:rPr>
          <w:sz w:val="28"/>
          <w:szCs w:val="28"/>
        </w:rPr>
        <w:t xml:space="preserve"> Дзялошинский И.М. СМИ, власть и гражданское общество в регионе. – М.: Издательство «Пульс», 2002. – 43 с.</w:t>
      </w:r>
    </w:p>
    <w:p w:rsidR="00DD1355" w:rsidRPr="00DD1355" w:rsidRDefault="00DD1355" w:rsidP="00DD1355">
      <w:pPr>
        <w:numPr>
          <w:ilvl w:val="0"/>
          <w:numId w:val="37"/>
        </w:numPr>
        <w:jc w:val="both"/>
        <w:rPr>
          <w:spacing w:val="-4"/>
          <w:sz w:val="28"/>
          <w:szCs w:val="28"/>
        </w:rPr>
      </w:pPr>
      <w:r w:rsidRPr="00DD1355">
        <w:rPr>
          <w:bCs/>
          <w:color w:val="000000"/>
          <w:spacing w:val="-6"/>
          <w:sz w:val="28"/>
          <w:szCs w:val="28"/>
        </w:rPr>
        <w:t>Власть, граждане и СМИ. Материалы экспертных опросов ФРИП по ключевым проблемам российской политики в 2004-2005 гг. / Фонд развития информационной политики. – М.: Издательский дом  «Хроникер», 2005. – 320 с.</w:t>
      </w:r>
    </w:p>
    <w:p w:rsidR="00DD1355" w:rsidRPr="00DD1355" w:rsidRDefault="00DD1355" w:rsidP="00DD1355">
      <w:pPr>
        <w:numPr>
          <w:ilvl w:val="0"/>
          <w:numId w:val="37"/>
        </w:numPr>
        <w:jc w:val="both"/>
        <w:rPr>
          <w:sz w:val="28"/>
          <w:szCs w:val="28"/>
          <w:lang w:val="be-BY"/>
        </w:rPr>
      </w:pPr>
      <w:r w:rsidRPr="00DD1355">
        <w:rPr>
          <w:bCs/>
          <w:sz w:val="28"/>
          <w:szCs w:val="28"/>
          <w:shd w:val="clear" w:color="auto" w:fill="FDFEFF"/>
        </w:rPr>
        <w:t xml:space="preserve"> Вартанова Е.Л. Гендерная проблематика в политических кампаниях: СМИ как индикатор гражданской культуры/ Е.Л. Вартанова, О.В. Смирнова, Т.И. Фролова. Медиаскоп. Электронный научный журнал </w:t>
      </w:r>
      <w:r w:rsidRPr="00DD1355">
        <w:rPr>
          <w:bCs/>
          <w:sz w:val="28"/>
          <w:szCs w:val="28"/>
          <w:shd w:val="clear" w:color="auto" w:fill="FDFEFF"/>
        </w:rPr>
        <w:lastRenderedPageBreak/>
        <w:t>Факультета журналистики МГУ им. М.В. Ломоносова. – Выпуск №2. 2009г.</w:t>
      </w:r>
    </w:p>
    <w:p w:rsidR="00DD1355" w:rsidRPr="00DD1355" w:rsidRDefault="00DD1355" w:rsidP="00DD1355">
      <w:pPr>
        <w:numPr>
          <w:ilvl w:val="0"/>
          <w:numId w:val="37"/>
        </w:numPr>
        <w:spacing w:after="200"/>
        <w:contextualSpacing/>
        <w:jc w:val="both"/>
        <w:rPr>
          <w:spacing w:val="-14"/>
          <w:sz w:val="28"/>
          <w:szCs w:val="28"/>
        </w:rPr>
      </w:pPr>
      <w:r w:rsidRPr="00DD1355">
        <w:rPr>
          <w:spacing w:val="2"/>
          <w:sz w:val="28"/>
          <w:szCs w:val="28"/>
        </w:rPr>
        <w:t xml:space="preserve"> Вараб</w:t>
      </w:r>
      <w:r w:rsidRPr="00DD1355">
        <w:rPr>
          <w:spacing w:val="2"/>
          <w:sz w:val="28"/>
          <w:szCs w:val="28"/>
          <w:lang w:val="be-BY"/>
        </w:rPr>
        <w:t>’</w:t>
      </w:r>
      <w:r w:rsidRPr="00DD1355">
        <w:rPr>
          <w:spacing w:val="2"/>
          <w:sz w:val="28"/>
          <w:szCs w:val="28"/>
        </w:rPr>
        <w:t>ё</w:t>
      </w:r>
      <w:r w:rsidRPr="00DD1355">
        <w:rPr>
          <w:spacing w:val="2"/>
          <w:sz w:val="28"/>
          <w:szCs w:val="28"/>
          <w:lang w:val="be-BY"/>
        </w:rPr>
        <w:t>ў,</w:t>
      </w:r>
      <w:r w:rsidRPr="00DD1355">
        <w:rPr>
          <w:spacing w:val="2"/>
          <w:sz w:val="28"/>
          <w:szCs w:val="28"/>
        </w:rPr>
        <w:t xml:space="preserve"> В. П., Дубо</w:t>
      </w:r>
      <w:r w:rsidRPr="00DD1355">
        <w:rPr>
          <w:spacing w:val="2"/>
          <w:sz w:val="28"/>
          <w:szCs w:val="28"/>
          <w:lang w:val="be-BY"/>
        </w:rPr>
        <w:t>вік</w:t>
      </w:r>
      <w:r w:rsidRPr="00DD1355">
        <w:rPr>
          <w:spacing w:val="2"/>
          <w:sz w:val="28"/>
          <w:szCs w:val="28"/>
        </w:rPr>
        <w:t xml:space="preserve"> С. В. Журналістыка: ад А да Я. Даведнік.</w:t>
      </w:r>
      <w:r w:rsidRPr="00DD1355">
        <w:rPr>
          <w:spacing w:val="2"/>
          <w:sz w:val="28"/>
          <w:szCs w:val="28"/>
          <w:lang w:val="be-BY"/>
        </w:rPr>
        <w:t>–</w:t>
      </w:r>
      <w:r w:rsidRPr="00DD1355">
        <w:rPr>
          <w:spacing w:val="12"/>
          <w:sz w:val="28"/>
          <w:szCs w:val="28"/>
        </w:rPr>
        <w:t>М</w:t>
      </w:r>
      <w:r w:rsidRPr="00DD1355">
        <w:rPr>
          <w:spacing w:val="12"/>
          <w:sz w:val="28"/>
          <w:szCs w:val="28"/>
          <w:lang w:val="be-BY"/>
        </w:rPr>
        <w:t>інск</w:t>
      </w:r>
      <w:r w:rsidRPr="00DD1355">
        <w:rPr>
          <w:spacing w:val="12"/>
          <w:sz w:val="28"/>
          <w:szCs w:val="28"/>
        </w:rPr>
        <w:t>:</w:t>
      </w:r>
      <w:r w:rsidRPr="00DD1355">
        <w:rPr>
          <w:spacing w:val="12"/>
          <w:sz w:val="28"/>
          <w:szCs w:val="28"/>
          <w:lang w:val="be-BY"/>
        </w:rPr>
        <w:t xml:space="preserve"> </w:t>
      </w:r>
      <w:r w:rsidRPr="00DD1355">
        <w:rPr>
          <w:spacing w:val="12"/>
          <w:sz w:val="28"/>
          <w:szCs w:val="28"/>
        </w:rPr>
        <w:t>БДУ, 2002.</w:t>
      </w:r>
      <w:r w:rsidRPr="00DD1355">
        <w:rPr>
          <w:spacing w:val="12"/>
          <w:sz w:val="28"/>
          <w:szCs w:val="28"/>
          <w:lang w:val="be-BY"/>
        </w:rPr>
        <w:t xml:space="preserve">– </w:t>
      </w:r>
      <w:r w:rsidRPr="00DD1355">
        <w:rPr>
          <w:spacing w:val="12"/>
          <w:sz w:val="28"/>
          <w:szCs w:val="28"/>
        </w:rPr>
        <w:t>216 с.</w:t>
      </w:r>
    </w:p>
    <w:p w:rsidR="00DD1355" w:rsidRPr="00DD1355" w:rsidRDefault="00DD1355" w:rsidP="00DD1355">
      <w:pPr>
        <w:numPr>
          <w:ilvl w:val="0"/>
          <w:numId w:val="37"/>
        </w:numPr>
        <w:overflowPunct w:val="0"/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DD1355">
        <w:rPr>
          <w:sz w:val="28"/>
          <w:szCs w:val="28"/>
        </w:rPr>
        <w:t xml:space="preserve"> Арако, В. В., Биндюков, Н. Г. Информационная политика как важный фактор поддержки процесса единения Беларуси и России // Информационный бюллютень собрания Союза Беларуси и России. – 2000. – № 3 (10). – С. 36 – 40.</w:t>
      </w:r>
    </w:p>
    <w:p w:rsidR="00DD1355" w:rsidRPr="00DD1355" w:rsidRDefault="00DD1355" w:rsidP="00DD1355">
      <w:pPr>
        <w:numPr>
          <w:ilvl w:val="0"/>
          <w:numId w:val="37"/>
        </w:numPr>
        <w:spacing w:after="200"/>
        <w:contextualSpacing/>
        <w:jc w:val="both"/>
        <w:rPr>
          <w:spacing w:val="-15"/>
          <w:sz w:val="28"/>
          <w:szCs w:val="28"/>
          <w:lang w:val="be-BY"/>
        </w:rPr>
      </w:pPr>
      <w:r w:rsidRPr="00DD1355">
        <w:rPr>
          <w:spacing w:val="1"/>
          <w:sz w:val="28"/>
          <w:szCs w:val="28"/>
          <w:lang w:val="be-BY"/>
        </w:rPr>
        <w:t xml:space="preserve"> Дубовік, С.В. Асобая місія сацыяльнага нарыса // Маладосць – 2000. – </w:t>
      </w:r>
      <w:r w:rsidRPr="00DD1355">
        <w:rPr>
          <w:spacing w:val="20"/>
          <w:sz w:val="28"/>
          <w:szCs w:val="28"/>
          <w:lang w:val="be-BY"/>
        </w:rPr>
        <w:t>№3.– С. 200 – 208.</w:t>
      </w:r>
    </w:p>
    <w:p w:rsidR="00DD1355" w:rsidRPr="00DD1355" w:rsidRDefault="00DD1355" w:rsidP="00DD1355">
      <w:pPr>
        <w:numPr>
          <w:ilvl w:val="0"/>
          <w:numId w:val="37"/>
        </w:numPr>
        <w:spacing w:after="200"/>
        <w:contextualSpacing/>
        <w:jc w:val="both"/>
        <w:rPr>
          <w:spacing w:val="-16"/>
          <w:sz w:val="28"/>
          <w:szCs w:val="28"/>
        </w:rPr>
      </w:pPr>
      <w:r w:rsidRPr="00DD1355">
        <w:rPr>
          <w:sz w:val="28"/>
          <w:szCs w:val="28"/>
        </w:rPr>
        <w:t xml:space="preserve"> Б</w:t>
      </w:r>
      <w:r w:rsidRPr="00DD1355">
        <w:rPr>
          <w:spacing w:val="2"/>
          <w:sz w:val="28"/>
          <w:szCs w:val="28"/>
        </w:rPr>
        <w:t>еларусь: Государство для человека. Национальный отчет о человеческом развитии. – Минск, 1997. – 84 с.</w:t>
      </w:r>
    </w:p>
    <w:p w:rsidR="00DD1355" w:rsidRPr="00DD1355" w:rsidRDefault="00DD1355" w:rsidP="00DD1355">
      <w:pPr>
        <w:numPr>
          <w:ilvl w:val="0"/>
          <w:numId w:val="37"/>
        </w:numPr>
        <w:spacing w:after="200"/>
        <w:contextualSpacing/>
        <w:jc w:val="both"/>
        <w:rPr>
          <w:spacing w:val="-16"/>
          <w:sz w:val="28"/>
          <w:szCs w:val="28"/>
        </w:rPr>
      </w:pPr>
      <w:r w:rsidRPr="00DD1355">
        <w:rPr>
          <w:spacing w:val="-16"/>
          <w:sz w:val="28"/>
          <w:szCs w:val="28"/>
        </w:rPr>
        <w:t>Проблемат</w:t>
      </w:r>
      <w:r>
        <w:rPr>
          <w:spacing w:val="-16"/>
          <w:sz w:val="28"/>
          <w:szCs w:val="28"/>
        </w:rPr>
        <w:t xml:space="preserve">ика периодической печати: Учеб. </w:t>
      </w:r>
      <w:r w:rsidRPr="00DD1355">
        <w:rPr>
          <w:spacing w:val="-16"/>
          <w:sz w:val="28"/>
          <w:szCs w:val="28"/>
        </w:rPr>
        <w:t>пособие / Под ред. Г.С. Вычуба и Т.И. Фроловой. – М.: ИМПЭ им. А.С. Грибоедова, 2008. – 112 с.</w:t>
      </w:r>
    </w:p>
    <w:p w:rsidR="00DD1355" w:rsidRPr="00DD1355" w:rsidRDefault="00DD1355" w:rsidP="00DD1355">
      <w:pPr>
        <w:numPr>
          <w:ilvl w:val="0"/>
          <w:numId w:val="37"/>
        </w:numPr>
        <w:spacing w:after="200"/>
        <w:contextualSpacing/>
        <w:jc w:val="both"/>
        <w:rPr>
          <w:spacing w:val="-16"/>
          <w:sz w:val="28"/>
          <w:szCs w:val="28"/>
        </w:rPr>
      </w:pPr>
      <w:r w:rsidRPr="00DD1355">
        <w:rPr>
          <w:spacing w:val="-16"/>
          <w:sz w:val="28"/>
          <w:szCs w:val="28"/>
        </w:rPr>
        <w:t xml:space="preserve"> Реснянская Л.Л. Общественный диалог и политическая культура общества. – М., 2003.</w:t>
      </w:r>
    </w:p>
    <w:p w:rsidR="00DD1355" w:rsidRPr="00DD1355" w:rsidRDefault="00DD1355" w:rsidP="00DD1355">
      <w:pPr>
        <w:numPr>
          <w:ilvl w:val="0"/>
          <w:numId w:val="37"/>
        </w:numPr>
        <w:spacing w:after="200"/>
        <w:contextualSpacing/>
        <w:jc w:val="both"/>
        <w:rPr>
          <w:spacing w:val="-16"/>
          <w:sz w:val="28"/>
          <w:szCs w:val="28"/>
        </w:rPr>
      </w:pPr>
      <w:r w:rsidRPr="00DD1355">
        <w:rPr>
          <w:spacing w:val="-16"/>
          <w:sz w:val="28"/>
          <w:szCs w:val="28"/>
        </w:rPr>
        <w:t xml:space="preserve"> Хабермас Ю. Вовлечение другого. Очерки политической теории. – М., 2001.</w:t>
      </w:r>
    </w:p>
    <w:p w:rsidR="00DD1355" w:rsidRPr="00DD1355" w:rsidRDefault="00DD1355" w:rsidP="00DD1355">
      <w:pPr>
        <w:spacing w:after="200"/>
        <w:ind w:left="720"/>
        <w:contextualSpacing/>
        <w:jc w:val="both"/>
        <w:rPr>
          <w:spacing w:val="-16"/>
          <w:sz w:val="28"/>
          <w:szCs w:val="28"/>
        </w:rPr>
      </w:pPr>
    </w:p>
    <w:p w:rsidR="00DD1355" w:rsidRPr="000C7004" w:rsidRDefault="00DD1355" w:rsidP="00DD1355">
      <w:pPr>
        <w:widowControl w:val="0"/>
        <w:ind w:firstLine="709"/>
        <w:jc w:val="center"/>
        <w:rPr>
          <w:b/>
          <w:sz w:val="28"/>
          <w:szCs w:val="28"/>
        </w:rPr>
      </w:pPr>
    </w:p>
    <w:p w:rsidR="0096181E" w:rsidRPr="002176AA" w:rsidRDefault="0096181E" w:rsidP="00AA59EF">
      <w:pPr>
        <w:widowControl w:val="0"/>
        <w:ind w:firstLine="709"/>
        <w:jc w:val="center"/>
        <w:rPr>
          <w:b/>
          <w:sz w:val="28"/>
          <w:szCs w:val="28"/>
        </w:rPr>
      </w:pPr>
    </w:p>
    <w:p w:rsidR="00AA59EF" w:rsidRPr="00D82A4E" w:rsidRDefault="00AA59EF" w:rsidP="00AA59EF">
      <w:pPr>
        <w:widowControl w:val="0"/>
        <w:ind w:firstLine="709"/>
        <w:jc w:val="center"/>
        <w:rPr>
          <w:b/>
          <w:sz w:val="28"/>
          <w:szCs w:val="28"/>
        </w:rPr>
      </w:pPr>
      <w:r w:rsidRPr="000C7004">
        <w:rPr>
          <w:b/>
          <w:sz w:val="28"/>
          <w:szCs w:val="28"/>
        </w:rPr>
        <w:t>ПРИМЕР</w:t>
      </w:r>
      <w:r w:rsidR="009D7364">
        <w:rPr>
          <w:b/>
          <w:sz w:val="28"/>
          <w:szCs w:val="28"/>
        </w:rPr>
        <w:t xml:space="preserve">НЫЙ ПЕРЕЧЕНЬ </w:t>
      </w:r>
      <w:r w:rsidR="00FF314D" w:rsidRPr="000C7004">
        <w:rPr>
          <w:b/>
          <w:sz w:val="28"/>
          <w:szCs w:val="28"/>
        </w:rPr>
        <w:t xml:space="preserve">ВОПРОСОВ К </w:t>
      </w:r>
      <w:r w:rsidR="009D7364">
        <w:rPr>
          <w:b/>
          <w:sz w:val="28"/>
          <w:szCs w:val="28"/>
        </w:rPr>
        <w:t>ЭКЗАМЕНУ</w:t>
      </w:r>
    </w:p>
    <w:p w:rsidR="00051E66" w:rsidRPr="00D82A4E" w:rsidRDefault="00D82A4E" w:rsidP="00D82A4E">
      <w:pPr>
        <w:ind w:firstLine="709"/>
        <w:jc w:val="center"/>
        <w:rPr>
          <w:sz w:val="28"/>
          <w:szCs w:val="28"/>
        </w:rPr>
      </w:pPr>
      <w:r w:rsidRPr="00D82A4E">
        <w:rPr>
          <w:b/>
          <w:sz w:val="28"/>
          <w:szCs w:val="28"/>
        </w:rPr>
        <w:t>РАЗДЕЛ 1. СОЦИАЛЬНО-ЭКОНОМИЧЕСКАЯ ПРОБЛЕМАТИКА ИНТЕРНЕТ-СМИ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Глобализация: сущность и основные направления.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«За» и «против» глобализации.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Место Беларуси в процессе глобализации.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Отражение процессов глобализации в СМИ.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Основные понятия демографии.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Демографические процессы как историческое явление.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Современные демографические процессы.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Республика Беларусь в мировом демографическом процессе.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Отражение демографических проблем в журналистике.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Основные понятия миграции.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Исторические этапы миграции.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Современные миграционные процессы.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Миграционные процессы в современной Беларуси.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Освещение миграционных проблем в современной белорусской журналистике.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Основные понятия экологии.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Экологическая проблематика в СМИ.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Основные тематические направления экологической журналистики: политико-правовое и социальное, познавательное, эколого-экономическое, нравственно-эстетическое, направление экологической безопасности, направление защиты экологических прав человека.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 xml:space="preserve">Анализ функций современной экологической журналистики: Информационной, образовательной, воспитательной, организаторской, контролирующей, рекреативной. 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lastRenderedPageBreak/>
        <w:t xml:space="preserve">Основные понятия экономики. 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Экономика Республики Беларусь: прошлое и настоящее.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Экономическая информация в структуре белорусской журналистики.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У истоков деловой прессы.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 xml:space="preserve">Отражение экономических проблем в СМИ. 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Понятие социальной журналистики.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 xml:space="preserve">Структура общества как познавательная матрица журналиста. 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Белорусское общество и социальная цена реформ.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Модели, функции и механизмы социальной политики.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Исторические типы социальной политики.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Социальная проблематика в СМИ: отражение социальных проблем в различных типах СМИ.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Перспективные задачи социальной журналистики.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Актуальные проблемы религиозной жизни. Взаимоотношения церкви и государства.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Религия и политика.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Исламская тема.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 xml:space="preserve">Межконфессиональные отношения. 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Деятельность нетрадиционных организаций.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Благотворительность как универсальная общечеловеческая ценность.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Основные субъекты благотворительной деятельности и их основные характеристики.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Корпоративная социальная ответственность и благотворительность: основные отличия.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Проблематика благотворительности в СМИ.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Анализ противоречивых взглядов общества на благотворительность.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 xml:space="preserve">Социальная трансформация и положение детей. 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 xml:space="preserve">Государство и общество в борьбе за права детей. 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«Детская тема» в СМИ.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Журналисты и социальные инициативы (проведение акций, помощь героям публикаций, проведение информационных кампаний и т.д.).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Пол и гендер – основные понятия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Гендерный подход: история и современность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История гендерных отношений. Гендерные проблемы в современном контексте.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Гендерные проблемы в освещении СМИ.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Преступность как социальное явление.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Функции СМИ в противостоянии криминалу.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Освещение антикриминальной тематики.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Формирование общественного правосознания.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Наркомания как социальная проблема.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Антинаркотическая деятельность СМИ: основные тематические направления.</w:t>
      </w:r>
    </w:p>
    <w:p w:rsidR="00051E66" w:rsidRPr="00697B4E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</w:rPr>
      </w:pPr>
      <w:r w:rsidRPr="00697B4E">
        <w:rPr>
          <w:sz w:val="28"/>
          <w:szCs w:val="28"/>
        </w:rPr>
        <w:t>Проблемы эффективности антинаркотических публикаций.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Основные проблемно-тематические направления антинаркотических публикаций.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Правила ООН при освещении проблемы наркомании: общий обзор.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bCs/>
          <w:sz w:val="28"/>
          <w:szCs w:val="28"/>
          <w:lang w:val="ru-RU"/>
        </w:rPr>
        <w:lastRenderedPageBreak/>
        <w:t>Социальная политика: сущность и общие положения. Социальная политика в отражении СМИ.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bCs/>
          <w:sz w:val="28"/>
          <w:szCs w:val="28"/>
          <w:lang w:val="ru-RU"/>
        </w:rPr>
        <w:t>Субъекты и цели социальной политики.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bCs/>
          <w:sz w:val="28"/>
          <w:szCs w:val="28"/>
          <w:lang w:val="ru-RU"/>
        </w:rPr>
        <w:t xml:space="preserve"> Функции и основные задачи социальной политики.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bCs/>
          <w:sz w:val="28"/>
          <w:szCs w:val="28"/>
          <w:lang w:val="ru-RU"/>
        </w:rPr>
        <w:t>Основные сферы осуществления социальной политики.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</w:rPr>
        <w:t>Понятие бедности, её масштабы.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</w:rPr>
        <w:t>Понятие бюджета прожиточного минимума.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СМИ о бюджете прожиточного минимума.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</w:rPr>
        <w:t>Методы оценки бедности.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Опыт и стратегия борьбы с бедностью.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bCs/>
          <w:sz w:val="28"/>
          <w:szCs w:val="28"/>
          <w:lang w:val="ru-RU"/>
        </w:rPr>
        <w:t>СМИ о рынке труда и безработице.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bCs/>
          <w:sz w:val="28"/>
          <w:szCs w:val="28"/>
          <w:lang w:val="ru-RU"/>
        </w:rPr>
        <w:t xml:space="preserve">Понятие рынка труда, его границы. 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bCs/>
          <w:sz w:val="28"/>
          <w:szCs w:val="28"/>
        </w:rPr>
        <w:t>Инфраструктура рынка труда.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C62A8E">
        <w:rPr>
          <w:bCs/>
          <w:sz w:val="28"/>
          <w:szCs w:val="28"/>
          <w:lang w:val="ru-RU"/>
        </w:rPr>
        <w:t xml:space="preserve"> </w:t>
      </w:r>
      <w:r w:rsidRPr="00051E66">
        <w:rPr>
          <w:bCs/>
          <w:sz w:val="28"/>
          <w:szCs w:val="28"/>
          <w:lang w:val="ru-RU"/>
        </w:rPr>
        <w:t>Сущность занятости. Политика занятости в Беларуси.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bCs/>
          <w:sz w:val="28"/>
          <w:szCs w:val="28"/>
          <w:lang w:val="ru-RU"/>
        </w:rPr>
        <w:t xml:space="preserve"> </w:t>
      </w:r>
      <w:r w:rsidRPr="00051E66">
        <w:rPr>
          <w:bCs/>
          <w:sz w:val="28"/>
          <w:szCs w:val="28"/>
        </w:rPr>
        <w:t xml:space="preserve">Безработица: сущность, понятие, виды. 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bCs/>
          <w:sz w:val="28"/>
          <w:szCs w:val="28"/>
        </w:rPr>
        <w:t>Социально-экономические последствия безработицы.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Государственная политика в области охраны окружающей среды.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Основные направления работы по реализации государственной экологической политики и их освещение в СМИ: усовершенствование природоохранного законодательства, повышение экологической культуры населения, развитие международного сотрудничества и активное использование зарубежного опыта в решении экологических проблем и т.д.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Издания экологического направления и их основная проблематика.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bCs/>
          <w:sz w:val="28"/>
          <w:szCs w:val="28"/>
          <w:lang w:val="ru-RU"/>
        </w:rPr>
        <w:t>Предмет демографии и демографической политики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bCs/>
          <w:sz w:val="28"/>
          <w:szCs w:val="28"/>
          <w:lang w:val="ru-RU"/>
        </w:rPr>
        <w:t>Взаимосвязь экономического развития и воспроизводства населения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bCs/>
          <w:sz w:val="28"/>
          <w:szCs w:val="28"/>
        </w:rPr>
        <w:t>Методы изучения демографических процессов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bCs/>
          <w:sz w:val="28"/>
          <w:szCs w:val="28"/>
        </w:rPr>
        <w:t>Политика народонаселения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 xml:space="preserve">Демографическая безопасность и влияние СМИ. 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Модель демографического развития Р</w:t>
      </w:r>
      <w:r>
        <w:rPr>
          <w:sz w:val="28"/>
          <w:szCs w:val="28"/>
          <w:lang w:val="ru-RU"/>
        </w:rPr>
        <w:t>еспублики Беларусь.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 xml:space="preserve">Демографическая безопасность: популяционные и геополитические аспекты. 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Оценка демографической ситуации в Республике Беларусь с позиции национальной безопасности.</w:t>
      </w:r>
      <w:r w:rsidRPr="00051E66">
        <w:rPr>
          <w:b/>
          <w:bCs/>
          <w:sz w:val="28"/>
          <w:szCs w:val="28"/>
          <w:lang w:val="ru-RU"/>
        </w:rPr>
        <w:t xml:space="preserve"> </w:t>
      </w:r>
      <w:r w:rsidRPr="00051E66">
        <w:rPr>
          <w:sz w:val="28"/>
          <w:szCs w:val="28"/>
        </w:rPr>
        <w:t xml:space="preserve">Анализ и оценка миграционных процессов в стране. 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</w:rPr>
        <w:t>СМИ о туризме.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Значение туризма и мотивы путешествий.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Социально-экономическое и экологическое воздействие туризма.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Государство и туризм. Планирование и политика развития туризма.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 xml:space="preserve">СМИ о системе социальной защиты населения. 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Сущность и содержание социальной защиты.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Роль и место социальной работы и социальных служб в социальной защите населения.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Развитие р</w:t>
      </w:r>
      <w:r w:rsidRPr="00051E66">
        <w:rPr>
          <w:rFonts w:eastAsia="Times New Roman"/>
          <w:sz w:val="28"/>
          <w:szCs w:val="28"/>
          <w:lang w:val="ru-RU"/>
        </w:rPr>
        <w:t>еабилитационн</w:t>
      </w:r>
      <w:r w:rsidRPr="00051E66">
        <w:rPr>
          <w:sz w:val="28"/>
          <w:szCs w:val="28"/>
          <w:lang w:val="ru-RU"/>
        </w:rPr>
        <w:t>ой</w:t>
      </w:r>
      <w:r w:rsidRPr="00051E66">
        <w:rPr>
          <w:rFonts w:eastAsia="Times New Roman"/>
          <w:sz w:val="28"/>
          <w:szCs w:val="28"/>
          <w:lang w:val="ru-RU"/>
        </w:rPr>
        <w:t xml:space="preserve"> индустри</w:t>
      </w:r>
      <w:r w:rsidRPr="00051E66">
        <w:rPr>
          <w:sz w:val="28"/>
          <w:szCs w:val="28"/>
          <w:lang w:val="ru-RU"/>
        </w:rPr>
        <w:t>и в Республике Беларусь.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Социально-трудовые отношения как источник конфликтов. Основная классификация конфликтов в социально-трудовой сфере.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 xml:space="preserve">Объективные предпосылки и условия возникновения социального </w:t>
      </w:r>
      <w:r w:rsidRPr="00051E66">
        <w:rPr>
          <w:sz w:val="28"/>
          <w:szCs w:val="28"/>
          <w:lang w:val="ru-RU"/>
        </w:rPr>
        <w:lastRenderedPageBreak/>
        <w:t>партнерства.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</w:rPr>
        <w:t>Сущность социального партнерства.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Содержание и механизм социального партнерства. Формирование системы социального партнерства в Республике Беларусь.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Освещение профсоюзной тематики в СМИ.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Модели социальной политики: основные принципы построения.</w:t>
      </w:r>
    </w:p>
    <w:p w:rsid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Социальные преобразования в странах Западной Европы и США.</w:t>
      </w:r>
    </w:p>
    <w:p w:rsidR="00051E66" w:rsidRPr="00051E66" w:rsidRDefault="00051E66" w:rsidP="00051E66">
      <w:pPr>
        <w:pStyle w:val="afa"/>
        <w:numPr>
          <w:ilvl w:val="0"/>
          <w:numId w:val="33"/>
        </w:numPr>
        <w:contextualSpacing/>
        <w:rPr>
          <w:sz w:val="28"/>
          <w:szCs w:val="28"/>
          <w:lang w:val="ru-RU"/>
        </w:rPr>
      </w:pPr>
      <w:r w:rsidRPr="00051E66">
        <w:rPr>
          <w:sz w:val="28"/>
          <w:szCs w:val="28"/>
          <w:lang w:val="ru-RU"/>
        </w:rPr>
        <w:t>Национальные основы и особенности формирования и реализации социальной политики в Японии.</w:t>
      </w:r>
    </w:p>
    <w:p w:rsidR="00574A4A" w:rsidRDefault="00574A4A" w:rsidP="00051E66">
      <w:pPr>
        <w:tabs>
          <w:tab w:val="left" w:pos="540"/>
        </w:tabs>
        <w:ind w:left="567"/>
        <w:jc w:val="both"/>
        <w:rPr>
          <w:sz w:val="28"/>
          <w:szCs w:val="28"/>
        </w:rPr>
      </w:pPr>
    </w:p>
    <w:p w:rsidR="00D82A4E" w:rsidRDefault="00D82A4E" w:rsidP="00D82A4E">
      <w:pPr>
        <w:tabs>
          <w:tab w:val="left" w:pos="540"/>
        </w:tabs>
        <w:ind w:left="567"/>
        <w:jc w:val="center"/>
        <w:rPr>
          <w:b/>
          <w:sz w:val="28"/>
          <w:szCs w:val="28"/>
          <w:lang w:val="be-BY"/>
        </w:rPr>
      </w:pPr>
      <w:r w:rsidRPr="00D82A4E">
        <w:rPr>
          <w:b/>
          <w:sz w:val="28"/>
          <w:szCs w:val="28"/>
        </w:rPr>
        <w:t xml:space="preserve">РАЗДЕЛ 2. </w:t>
      </w:r>
      <w:r w:rsidRPr="00D82A4E">
        <w:rPr>
          <w:b/>
          <w:sz w:val="28"/>
          <w:szCs w:val="28"/>
          <w:lang w:val="be-BY"/>
        </w:rPr>
        <w:t xml:space="preserve">СОЦИАЛЬНО-КУЛЬТУРНАЯ </w:t>
      </w:r>
      <w:r w:rsidRPr="00D82A4E">
        <w:rPr>
          <w:b/>
          <w:sz w:val="28"/>
          <w:szCs w:val="28"/>
        </w:rPr>
        <w:t>ПРОБЛЕМ</w:t>
      </w:r>
      <w:r w:rsidRPr="00D82A4E">
        <w:rPr>
          <w:b/>
          <w:sz w:val="28"/>
          <w:szCs w:val="28"/>
          <w:lang w:val="be-BY"/>
        </w:rPr>
        <w:t>АТИКА</w:t>
      </w:r>
      <w:r w:rsidRPr="00D82A4E">
        <w:rPr>
          <w:b/>
          <w:sz w:val="28"/>
          <w:szCs w:val="28"/>
        </w:rPr>
        <w:t xml:space="preserve"> И</w:t>
      </w:r>
      <w:r w:rsidRPr="00D82A4E">
        <w:rPr>
          <w:b/>
          <w:sz w:val="28"/>
          <w:szCs w:val="28"/>
          <w:lang w:val="be-BY"/>
        </w:rPr>
        <w:t>НТЕРНЕТ-СМИ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 xml:space="preserve">Культура как специфическое системное образование. СМИ в контексте культуры.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2.</w:t>
      </w:r>
      <w:r w:rsidRPr="00826505">
        <w:rPr>
          <w:sz w:val="28"/>
          <w:szCs w:val="28"/>
        </w:rPr>
        <w:tab/>
        <w:t xml:space="preserve">Методология современного гуманитарного исследования культуры.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3.</w:t>
      </w:r>
      <w:r w:rsidRPr="00826505">
        <w:rPr>
          <w:sz w:val="28"/>
          <w:szCs w:val="28"/>
        </w:rPr>
        <w:tab/>
        <w:t>Суть процессов глобализации, основные гл</w:t>
      </w:r>
      <w:r>
        <w:rPr>
          <w:sz w:val="28"/>
          <w:szCs w:val="28"/>
        </w:rPr>
        <w:t>о</w:t>
      </w:r>
      <w:r w:rsidRPr="00826505">
        <w:rPr>
          <w:sz w:val="28"/>
          <w:szCs w:val="28"/>
        </w:rPr>
        <w:t>бал</w:t>
      </w:r>
      <w:r>
        <w:rPr>
          <w:sz w:val="28"/>
          <w:szCs w:val="28"/>
        </w:rPr>
        <w:t>истские</w:t>
      </w:r>
      <w:r w:rsidRPr="00826505">
        <w:rPr>
          <w:sz w:val="28"/>
          <w:szCs w:val="28"/>
        </w:rPr>
        <w:t xml:space="preserve"> теории. Этапы культурной глобализации.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4.</w:t>
      </w:r>
      <w:r w:rsidRPr="00826505">
        <w:rPr>
          <w:sz w:val="28"/>
          <w:szCs w:val="28"/>
        </w:rPr>
        <w:tab/>
        <w:t xml:space="preserve">Разные взгляды на глобализационные процессы. СМИ в глобализационном процессе.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5.</w:t>
      </w:r>
      <w:r w:rsidRPr="00826505">
        <w:rPr>
          <w:sz w:val="28"/>
          <w:szCs w:val="28"/>
        </w:rPr>
        <w:tab/>
        <w:t>Универсальная модель исторических трансформаций культуры в мировой науке (</w:t>
      </w:r>
      <w:r>
        <w:rPr>
          <w:sz w:val="28"/>
          <w:szCs w:val="28"/>
        </w:rPr>
        <w:t>Н</w:t>
      </w:r>
      <w:r w:rsidRPr="00826505">
        <w:rPr>
          <w:sz w:val="28"/>
          <w:szCs w:val="28"/>
        </w:rPr>
        <w:t>.А. Бердяев, Л.М. Гумилев, Д.</w:t>
      </w:r>
      <w:r>
        <w:rPr>
          <w:sz w:val="28"/>
          <w:szCs w:val="28"/>
        </w:rPr>
        <w:t>С</w:t>
      </w:r>
      <w:r w:rsidRPr="00826505">
        <w:rPr>
          <w:sz w:val="28"/>
          <w:szCs w:val="28"/>
        </w:rPr>
        <w:t xml:space="preserve">. Лихачев, М. </w:t>
      </w:r>
      <w:r>
        <w:rPr>
          <w:sz w:val="28"/>
          <w:szCs w:val="28"/>
        </w:rPr>
        <w:t>С</w:t>
      </w:r>
      <w:r w:rsidRPr="00826505">
        <w:rPr>
          <w:sz w:val="28"/>
          <w:szCs w:val="28"/>
        </w:rPr>
        <w:t xml:space="preserve">. Каган,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6.</w:t>
      </w:r>
      <w:r w:rsidRPr="00826505">
        <w:rPr>
          <w:sz w:val="28"/>
          <w:szCs w:val="28"/>
        </w:rPr>
        <w:tab/>
        <w:t>Отечественные теории развития национальной культуры (И. Абд</w:t>
      </w:r>
      <w:r>
        <w:rPr>
          <w:sz w:val="28"/>
          <w:szCs w:val="28"/>
        </w:rPr>
        <w:t>и</w:t>
      </w:r>
      <w:r w:rsidRPr="00826505">
        <w:rPr>
          <w:sz w:val="28"/>
          <w:szCs w:val="28"/>
        </w:rPr>
        <w:t>ралов</w:t>
      </w:r>
      <w:r>
        <w:rPr>
          <w:sz w:val="28"/>
          <w:szCs w:val="28"/>
        </w:rPr>
        <w:t>и</w:t>
      </w:r>
      <w:r w:rsidRPr="00826505">
        <w:rPr>
          <w:sz w:val="28"/>
          <w:szCs w:val="28"/>
        </w:rPr>
        <w:t xml:space="preserve">ч, В. Самойло, </w:t>
      </w:r>
      <w:r>
        <w:rPr>
          <w:sz w:val="28"/>
          <w:szCs w:val="28"/>
        </w:rPr>
        <w:t>Н</w:t>
      </w:r>
      <w:r w:rsidRPr="00826505">
        <w:rPr>
          <w:sz w:val="28"/>
          <w:szCs w:val="28"/>
        </w:rPr>
        <w:t>. Круко</w:t>
      </w:r>
      <w:r>
        <w:rPr>
          <w:sz w:val="28"/>
          <w:szCs w:val="28"/>
        </w:rPr>
        <w:t>вс</w:t>
      </w:r>
      <w:r w:rsidRPr="00826505">
        <w:rPr>
          <w:sz w:val="28"/>
          <w:szCs w:val="28"/>
        </w:rPr>
        <w:t>к</w:t>
      </w:r>
      <w:r>
        <w:rPr>
          <w:sz w:val="28"/>
          <w:szCs w:val="28"/>
        </w:rPr>
        <w:t>ий</w:t>
      </w:r>
      <w:r w:rsidRPr="00826505">
        <w:rPr>
          <w:sz w:val="28"/>
          <w:szCs w:val="28"/>
        </w:rPr>
        <w:t xml:space="preserve">, В. Конан).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7.</w:t>
      </w:r>
      <w:r w:rsidRPr="00826505">
        <w:rPr>
          <w:sz w:val="28"/>
          <w:szCs w:val="28"/>
        </w:rPr>
        <w:tab/>
        <w:t>Журналистика как феномен духовной культуры общества. Трансмед</w:t>
      </w:r>
      <w:r>
        <w:rPr>
          <w:sz w:val="28"/>
          <w:szCs w:val="28"/>
        </w:rPr>
        <w:t>и</w:t>
      </w:r>
      <w:r w:rsidRPr="00826505">
        <w:rPr>
          <w:sz w:val="28"/>
          <w:szCs w:val="28"/>
        </w:rPr>
        <w:t>я и конвергенция культуры</w:t>
      </w:r>
      <w:r>
        <w:rPr>
          <w:sz w:val="28"/>
          <w:szCs w:val="28"/>
        </w:rPr>
        <w:t>.</w:t>
      </w:r>
      <w:r w:rsidRPr="00826505">
        <w:rPr>
          <w:sz w:val="28"/>
          <w:szCs w:val="28"/>
        </w:rPr>
        <w:t xml:space="preserve">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8.</w:t>
      </w:r>
      <w:r w:rsidRPr="00826505">
        <w:rPr>
          <w:sz w:val="28"/>
          <w:szCs w:val="28"/>
        </w:rPr>
        <w:tab/>
        <w:t>СМИ в социокультурной системе современного города: семиотика культурного пространства</w:t>
      </w:r>
      <w:r>
        <w:rPr>
          <w:sz w:val="28"/>
          <w:szCs w:val="28"/>
        </w:rPr>
        <w:t>.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9.</w:t>
      </w:r>
      <w:r w:rsidRPr="00826505">
        <w:rPr>
          <w:sz w:val="28"/>
          <w:szCs w:val="28"/>
        </w:rPr>
        <w:tab/>
        <w:t>Специфика социализирующего воздействия СМИ на ли</w:t>
      </w:r>
      <w:r>
        <w:rPr>
          <w:sz w:val="28"/>
          <w:szCs w:val="28"/>
        </w:rPr>
        <w:t>чность</w:t>
      </w:r>
      <w:r w:rsidRPr="00826505">
        <w:rPr>
          <w:sz w:val="28"/>
          <w:szCs w:val="28"/>
        </w:rPr>
        <w:t xml:space="preserve">. Сетевая культура и современность.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10.</w:t>
      </w:r>
      <w:r w:rsidRPr="00826505">
        <w:rPr>
          <w:sz w:val="28"/>
          <w:szCs w:val="28"/>
        </w:rPr>
        <w:tab/>
        <w:t xml:space="preserve">Массовая коммуникация как разновидность духовно-практической деятельности. Место СМИ в системе МК.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11.</w:t>
      </w:r>
      <w:r w:rsidRPr="00826505">
        <w:rPr>
          <w:sz w:val="28"/>
          <w:szCs w:val="28"/>
        </w:rPr>
        <w:tab/>
        <w:t xml:space="preserve">Влияние социокультурной динамики на социальную деятельность, журналист как участник социальных процессов.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12.</w:t>
      </w:r>
      <w:r w:rsidRPr="00826505">
        <w:rPr>
          <w:sz w:val="28"/>
          <w:szCs w:val="28"/>
        </w:rPr>
        <w:tab/>
        <w:t xml:space="preserve">Аспекты освещения социально-культурных проблем. Конструирование социокультурного пространства современными СМИ.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13.</w:t>
      </w:r>
      <w:r w:rsidRPr="00826505">
        <w:rPr>
          <w:sz w:val="28"/>
          <w:szCs w:val="28"/>
        </w:rPr>
        <w:tab/>
        <w:t>Специфика освещения культурных событий в интернет СМИ.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14.</w:t>
      </w:r>
      <w:r w:rsidRPr="00826505">
        <w:rPr>
          <w:sz w:val="28"/>
          <w:szCs w:val="28"/>
        </w:rPr>
        <w:tab/>
        <w:t>С</w:t>
      </w:r>
      <w:r>
        <w:rPr>
          <w:sz w:val="28"/>
          <w:szCs w:val="28"/>
        </w:rPr>
        <w:t>пециализированные</w:t>
      </w:r>
      <w:r w:rsidRPr="00826505">
        <w:rPr>
          <w:sz w:val="28"/>
          <w:szCs w:val="28"/>
        </w:rPr>
        <w:t xml:space="preserve"> культурные издания Беларуси. Медиахолдинги.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15.</w:t>
      </w:r>
      <w:r w:rsidRPr="00826505">
        <w:rPr>
          <w:sz w:val="28"/>
          <w:szCs w:val="28"/>
        </w:rPr>
        <w:tab/>
        <w:t>Контент культурной журналистики.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16.</w:t>
      </w:r>
      <w:r w:rsidRPr="00826505">
        <w:rPr>
          <w:sz w:val="28"/>
          <w:szCs w:val="28"/>
        </w:rPr>
        <w:tab/>
        <w:t>Технологии освещения культурных событий в печ</w:t>
      </w:r>
      <w:r>
        <w:rPr>
          <w:sz w:val="28"/>
          <w:szCs w:val="28"/>
        </w:rPr>
        <w:t>а</w:t>
      </w:r>
      <w:r w:rsidRPr="00826505">
        <w:rPr>
          <w:sz w:val="28"/>
          <w:szCs w:val="28"/>
        </w:rPr>
        <w:t>т</w:t>
      </w:r>
      <w:r>
        <w:rPr>
          <w:sz w:val="28"/>
          <w:szCs w:val="28"/>
        </w:rPr>
        <w:t>н</w:t>
      </w:r>
      <w:r w:rsidRPr="00826505">
        <w:rPr>
          <w:sz w:val="28"/>
          <w:szCs w:val="28"/>
        </w:rPr>
        <w:t>ых изданиях, на радио, телевидени</w:t>
      </w:r>
      <w:r>
        <w:rPr>
          <w:sz w:val="28"/>
          <w:szCs w:val="28"/>
        </w:rPr>
        <w:t>и</w:t>
      </w:r>
      <w:r w:rsidRPr="0082650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</w:t>
      </w:r>
      <w:r w:rsidRPr="00826505">
        <w:rPr>
          <w:sz w:val="28"/>
          <w:szCs w:val="28"/>
        </w:rPr>
        <w:t xml:space="preserve">сетевой журналистике.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17.</w:t>
      </w:r>
      <w:r w:rsidRPr="00826505">
        <w:rPr>
          <w:sz w:val="28"/>
          <w:szCs w:val="28"/>
        </w:rPr>
        <w:tab/>
        <w:t>Виды социализации, осуществля</w:t>
      </w:r>
      <w:r>
        <w:rPr>
          <w:sz w:val="28"/>
          <w:szCs w:val="28"/>
        </w:rPr>
        <w:t>емые</w:t>
      </w:r>
      <w:r w:rsidRPr="00826505">
        <w:rPr>
          <w:sz w:val="28"/>
          <w:szCs w:val="28"/>
        </w:rPr>
        <w:t xml:space="preserve"> СМИ при освещении культурных событий: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18.</w:t>
      </w:r>
      <w:r w:rsidRPr="00826505">
        <w:rPr>
          <w:sz w:val="28"/>
          <w:szCs w:val="28"/>
        </w:rPr>
        <w:tab/>
        <w:t xml:space="preserve">Задачи культурной журналистики и социальной рекламы в продвижения информации о современной культуре и культурных событиях.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lastRenderedPageBreak/>
        <w:t>19.</w:t>
      </w:r>
      <w:r w:rsidRPr="00826505">
        <w:rPr>
          <w:sz w:val="28"/>
          <w:szCs w:val="28"/>
        </w:rPr>
        <w:tab/>
        <w:t xml:space="preserve">СМИ как транслятор функций культуры: творческой, познавательной, регулятивной, </w:t>
      </w:r>
      <w:r>
        <w:rPr>
          <w:sz w:val="28"/>
          <w:szCs w:val="28"/>
        </w:rPr>
        <w:t>ценостной</w:t>
      </w:r>
      <w:r w:rsidRPr="00826505">
        <w:rPr>
          <w:sz w:val="28"/>
          <w:szCs w:val="28"/>
        </w:rPr>
        <w:t xml:space="preserve">, семиотической, смысловой.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20.</w:t>
      </w:r>
      <w:r w:rsidRPr="00826505">
        <w:rPr>
          <w:sz w:val="28"/>
          <w:szCs w:val="28"/>
        </w:rPr>
        <w:tab/>
        <w:t xml:space="preserve">Информация о культурных событиях на современном медиарынке: коммерческие или творческая слагаемые.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21.</w:t>
      </w:r>
      <w:r w:rsidRPr="00826505">
        <w:rPr>
          <w:sz w:val="28"/>
          <w:szCs w:val="28"/>
        </w:rPr>
        <w:tab/>
        <w:t xml:space="preserve">Типология социально-культурной проблематики в интернет СМИ.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22.</w:t>
      </w:r>
      <w:r w:rsidRPr="00826505">
        <w:rPr>
          <w:sz w:val="28"/>
          <w:szCs w:val="28"/>
        </w:rPr>
        <w:tab/>
        <w:t xml:space="preserve">СМИ - транслятор социальных и культурных концептов массовой культуры.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23.</w:t>
      </w:r>
      <w:r w:rsidRPr="00826505">
        <w:rPr>
          <w:sz w:val="28"/>
          <w:szCs w:val="28"/>
        </w:rPr>
        <w:tab/>
        <w:t>Мультимедиа</w:t>
      </w:r>
      <w:r>
        <w:rPr>
          <w:sz w:val="28"/>
          <w:szCs w:val="28"/>
        </w:rPr>
        <w:t xml:space="preserve"> </w:t>
      </w:r>
      <w:r w:rsidRPr="00826505">
        <w:rPr>
          <w:sz w:val="28"/>
          <w:szCs w:val="28"/>
        </w:rPr>
        <w:t>репортаж как жанр будущего. Возможности мультимедиа</w:t>
      </w:r>
      <w:r>
        <w:rPr>
          <w:sz w:val="28"/>
          <w:szCs w:val="28"/>
        </w:rPr>
        <w:t xml:space="preserve"> </w:t>
      </w:r>
      <w:r w:rsidRPr="00826505">
        <w:rPr>
          <w:sz w:val="28"/>
          <w:szCs w:val="28"/>
        </w:rPr>
        <w:t xml:space="preserve">репортажа.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24.</w:t>
      </w:r>
      <w:r w:rsidRPr="00826505">
        <w:rPr>
          <w:sz w:val="28"/>
          <w:szCs w:val="28"/>
        </w:rPr>
        <w:tab/>
        <w:t xml:space="preserve">Социальные проблемы общества: Защита детства и материнство, образование, здравоохранение, молодежная политика, социально- незащищенные слои населения.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25.</w:t>
      </w:r>
      <w:r w:rsidRPr="00826505">
        <w:rPr>
          <w:sz w:val="28"/>
          <w:szCs w:val="28"/>
        </w:rPr>
        <w:tab/>
        <w:t xml:space="preserve">Классификация индустрии досуга в интернет СМИ.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26.</w:t>
      </w:r>
      <w:r w:rsidRPr="00826505">
        <w:rPr>
          <w:sz w:val="28"/>
          <w:szCs w:val="28"/>
        </w:rPr>
        <w:tab/>
        <w:t xml:space="preserve">Система организации и управления потребительским спросом на вещи и услуги. Место интернет СМИ в этом процессе.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27.</w:t>
      </w:r>
      <w:r w:rsidRPr="00826505">
        <w:rPr>
          <w:sz w:val="28"/>
          <w:szCs w:val="28"/>
        </w:rPr>
        <w:tab/>
        <w:t xml:space="preserve">Жанровая специфика социально-культурной проблематики интернет СМИ.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28.</w:t>
      </w:r>
      <w:r w:rsidRPr="00826505">
        <w:rPr>
          <w:sz w:val="28"/>
          <w:szCs w:val="28"/>
        </w:rPr>
        <w:tab/>
      </w:r>
      <w:r>
        <w:rPr>
          <w:sz w:val="28"/>
          <w:szCs w:val="28"/>
        </w:rPr>
        <w:t>С</w:t>
      </w:r>
      <w:r w:rsidRPr="00826505">
        <w:rPr>
          <w:sz w:val="28"/>
          <w:szCs w:val="28"/>
        </w:rPr>
        <w:t xml:space="preserve">мещение перспективы, игра (по И. Гофману) как инструмент культурной социализации.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29.</w:t>
      </w:r>
      <w:r w:rsidRPr="00826505">
        <w:rPr>
          <w:sz w:val="28"/>
          <w:szCs w:val="28"/>
        </w:rPr>
        <w:tab/>
        <w:t xml:space="preserve">Влияние культуры журналиста на установление обратной связи с аудиторией.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30.</w:t>
      </w:r>
      <w:r w:rsidRPr="00826505">
        <w:rPr>
          <w:sz w:val="28"/>
          <w:szCs w:val="28"/>
        </w:rPr>
        <w:tab/>
      </w:r>
      <w:r>
        <w:rPr>
          <w:sz w:val="28"/>
          <w:szCs w:val="28"/>
        </w:rPr>
        <w:t>Ценностные</w:t>
      </w:r>
      <w:r w:rsidRPr="00826505">
        <w:rPr>
          <w:sz w:val="28"/>
          <w:szCs w:val="28"/>
        </w:rPr>
        <w:t xml:space="preserve"> ориентиры современного города в освещении интернет СМИ. Плюрализм субкультур.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31.</w:t>
      </w:r>
      <w:r w:rsidRPr="00826505">
        <w:rPr>
          <w:sz w:val="28"/>
          <w:szCs w:val="28"/>
        </w:rPr>
        <w:tab/>
        <w:t xml:space="preserve">Новые коммуникативные каналы культурного и информационного пространства: реклама как продукт массовой культуры и элемент ландшафта.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32.</w:t>
      </w:r>
      <w:r w:rsidRPr="00826505">
        <w:rPr>
          <w:sz w:val="28"/>
          <w:szCs w:val="28"/>
        </w:rPr>
        <w:tab/>
        <w:t xml:space="preserve">Способы отображения социально-культурной проблематики в СМИ.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33.</w:t>
      </w:r>
      <w:r w:rsidRPr="00826505">
        <w:rPr>
          <w:sz w:val="28"/>
          <w:szCs w:val="28"/>
        </w:rPr>
        <w:tab/>
        <w:t xml:space="preserve">Общественная полемика в СМИ по социально-культурной проблематике как способ формирования социальной активности граждан.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34.</w:t>
      </w:r>
      <w:r w:rsidRPr="00826505">
        <w:rPr>
          <w:sz w:val="28"/>
          <w:szCs w:val="28"/>
        </w:rPr>
        <w:tab/>
        <w:t>Журналистская деятельность по сохранению культурного наследия. Наследие как социокультурный феномен: Работ</w:t>
      </w:r>
      <w:r>
        <w:rPr>
          <w:sz w:val="28"/>
          <w:szCs w:val="28"/>
        </w:rPr>
        <w:t>а</w:t>
      </w:r>
      <w:r w:rsidRPr="00826505">
        <w:rPr>
          <w:sz w:val="28"/>
          <w:szCs w:val="28"/>
        </w:rPr>
        <w:t xml:space="preserve"> комиссии "Возвращение" при министерстве культуры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35.</w:t>
      </w:r>
      <w:r w:rsidRPr="00826505">
        <w:rPr>
          <w:sz w:val="28"/>
          <w:szCs w:val="28"/>
        </w:rPr>
        <w:tab/>
        <w:t xml:space="preserve">Интернет журналистика как популяризатор культурного наследия. Типы культурного наследия и </w:t>
      </w:r>
      <w:r>
        <w:rPr>
          <w:sz w:val="28"/>
          <w:szCs w:val="28"/>
        </w:rPr>
        <w:t>их</w:t>
      </w:r>
      <w:r w:rsidRPr="00826505">
        <w:rPr>
          <w:sz w:val="28"/>
          <w:szCs w:val="28"/>
        </w:rPr>
        <w:t xml:space="preserve"> предметная ценность.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36.</w:t>
      </w:r>
      <w:r w:rsidRPr="00826505">
        <w:rPr>
          <w:sz w:val="28"/>
          <w:szCs w:val="28"/>
        </w:rPr>
        <w:tab/>
        <w:t xml:space="preserve">Социальный контроль за сохранностью архитектурных памятников, культурных ландшафтов, музеев-заповедников средствами журналистской деятельности.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37.</w:t>
      </w:r>
      <w:r w:rsidRPr="00826505">
        <w:rPr>
          <w:sz w:val="28"/>
          <w:szCs w:val="28"/>
        </w:rPr>
        <w:tab/>
        <w:t>Черты бел</w:t>
      </w:r>
      <w:r>
        <w:rPr>
          <w:sz w:val="28"/>
          <w:szCs w:val="28"/>
        </w:rPr>
        <w:t>о</w:t>
      </w:r>
      <w:r w:rsidRPr="00826505">
        <w:rPr>
          <w:sz w:val="28"/>
          <w:szCs w:val="28"/>
        </w:rPr>
        <w:t>ру</w:t>
      </w:r>
      <w:r>
        <w:rPr>
          <w:sz w:val="28"/>
          <w:szCs w:val="28"/>
        </w:rPr>
        <w:t>с</w:t>
      </w:r>
      <w:r w:rsidRPr="00826505">
        <w:rPr>
          <w:sz w:val="28"/>
          <w:szCs w:val="28"/>
        </w:rPr>
        <w:t xml:space="preserve">ской культуры. Понятие "национального". Государственная политика в </w:t>
      </w:r>
      <w:r>
        <w:rPr>
          <w:sz w:val="28"/>
          <w:szCs w:val="28"/>
        </w:rPr>
        <w:t>области</w:t>
      </w:r>
      <w:r w:rsidRPr="00826505">
        <w:rPr>
          <w:sz w:val="28"/>
          <w:szCs w:val="28"/>
        </w:rPr>
        <w:t xml:space="preserve"> культуры.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38.</w:t>
      </w:r>
      <w:r w:rsidRPr="00826505">
        <w:rPr>
          <w:sz w:val="28"/>
          <w:szCs w:val="28"/>
        </w:rPr>
        <w:tab/>
        <w:t xml:space="preserve">Формирование моральной и правовой культуры граждан.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39.</w:t>
      </w:r>
      <w:r w:rsidRPr="00826505">
        <w:rPr>
          <w:sz w:val="28"/>
          <w:szCs w:val="28"/>
        </w:rPr>
        <w:tab/>
        <w:t xml:space="preserve">Трансляция повседневной культуры в СМИ. Повседневность как проявление сути общества.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40.</w:t>
      </w:r>
      <w:r w:rsidRPr="00826505">
        <w:rPr>
          <w:sz w:val="28"/>
          <w:szCs w:val="28"/>
        </w:rPr>
        <w:tab/>
        <w:t xml:space="preserve">Город и повседневность в Интернет СМИ. Техника создания креативного города.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41.</w:t>
      </w:r>
      <w:r w:rsidRPr="00826505">
        <w:rPr>
          <w:sz w:val="28"/>
          <w:szCs w:val="28"/>
        </w:rPr>
        <w:tab/>
        <w:t xml:space="preserve">Способы подачи социокультурной проблематики в СМИ: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lastRenderedPageBreak/>
        <w:t>42.</w:t>
      </w:r>
      <w:r w:rsidRPr="00826505">
        <w:rPr>
          <w:sz w:val="28"/>
          <w:szCs w:val="28"/>
        </w:rPr>
        <w:tab/>
        <w:t xml:space="preserve">Методология системного анализа социокультурного творчества. Диалог как форма взаимодействия в современных СМИ.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43.</w:t>
      </w:r>
      <w:r w:rsidRPr="00826505">
        <w:rPr>
          <w:sz w:val="28"/>
          <w:szCs w:val="28"/>
        </w:rPr>
        <w:tab/>
        <w:t xml:space="preserve">П. Бурдье и П. Сорокин о механизме динамики поля культуры. Понятие социальной системы в Т. Парсонса.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44.</w:t>
      </w:r>
      <w:r w:rsidRPr="00826505">
        <w:rPr>
          <w:sz w:val="28"/>
          <w:szCs w:val="28"/>
        </w:rPr>
        <w:tab/>
        <w:t>Социализация и социальная структура как теоретическое обеспечение социологического журналистского анализа духовных процессов начала ХХІ столетия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45.</w:t>
      </w:r>
      <w:r w:rsidRPr="00826505">
        <w:rPr>
          <w:sz w:val="28"/>
          <w:szCs w:val="28"/>
        </w:rPr>
        <w:tab/>
        <w:t xml:space="preserve">Социология и программируемое общество: А. </w:t>
      </w:r>
      <w:r>
        <w:rPr>
          <w:sz w:val="28"/>
          <w:szCs w:val="28"/>
        </w:rPr>
        <w:t>Туре</w:t>
      </w:r>
      <w:r w:rsidRPr="00826505">
        <w:rPr>
          <w:sz w:val="28"/>
          <w:szCs w:val="28"/>
        </w:rPr>
        <w:t>н. Теория структурации Э. Г</w:t>
      </w:r>
      <w:r>
        <w:rPr>
          <w:sz w:val="28"/>
          <w:szCs w:val="28"/>
        </w:rPr>
        <w:t>и</w:t>
      </w:r>
      <w:r w:rsidRPr="00826505">
        <w:rPr>
          <w:sz w:val="28"/>
          <w:szCs w:val="28"/>
        </w:rPr>
        <w:t>ддэнса, системная теория Н. Лумана, теория коммуникативного действия Ю. Хабермаса.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46.</w:t>
      </w:r>
      <w:r w:rsidRPr="00826505">
        <w:rPr>
          <w:sz w:val="28"/>
          <w:szCs w:val="28"/>
        </w:rPr>
        <w:tab/>
        <w:t xml:space="preserve">Специфика использования методик статистического анализа </w:t>
      </w:r>
      <w:r>
        <w:rPr>
          <w:sz w:val="28"/>
          <w:szCs w:val="28"/>
        </w:rPr>
        <w:t xml:space="preserve">в </w:t>
      </w:r>
      <w:r w:rsidRPr="00826505">
        <w:rPr>
          <w:sz w:val="28"/>
          <w:szCs w:val="28"/>
        </w:rPr>
        <w:t xml:space="preserve">интернет СМИ.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47.</w:t>
      </w:r>
      <w:r w:rsidRPr="00826505">
        <w:rPr>
          <w:sz w:val="28"/>
          <w:szCs w:val="28"/>
        </w:rPr>
        <w:tab/>
        <w:t>Характеристика статистических показателей на страницах прес</w:t>
      </w:r>
      <w:r>
        <w:rPr>
          <w:sz w:val="28"/>
          <w:szCs w:val="28"/>
        </w:rPr>
        <w:t>с</w:t>
      </w:r>
      <w:r w:rsidRPr="00826505">
        <w:rPr>
          <w:sz w:val="28"/>
          <w:szCs w:val="28"/>
        </w:rPr>
        <w:t xml:space="preserve">ы.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48.</w:t>
      </w:r>
      <w:r w:rsidRPr="00826505">
        <w:rPr>
          <w:sz w:val="28"/>
          <w:szCs w:val="28"/>
        </w:rPr>
        <w:tab/>
        <w:t xml:space="preserve">Жанровая система как отображение методологических особенностей исследования социальной действительности журналистам.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49.</w:t>
      </w:r>
      <w:r w:rsidRPr="00826505">
        <w:rPr>
          <w:sz w:val="28"/>
          <w:szCs w:val="28"/>
        </w:rPr>
        <w:tab/>
        <w:t>Арт-журналистика в структур</w:t>
      </w:r>
      <w:r>
        <w:rPr>
          <w:sz w:val="28"/>
          <w:szCs w:val="28"/>
        </w:rPr>
        <w:t>е</w:t>
      </w:r>
      <w:r w:rsidRPr="00826505">
        <w:rPr>
          <w:sz w:val="28"/>
          <w:szCs w:val="28"/>
        </w:rPr>
        <w:t xml:space="preserve"> культурно-развлекательной сферы общества.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50.</w:t>
      </w:r>
      <w:r w:rsidRPr="00826505">
        <w:rPr>
          <w:sz w:val="28"/>
          <w:szCs w:val="28"/>
        </w:rPr>
        <w:tab/>
        <w:t xml:space="preserve">Продвижение культурного досуга посредством СМИ. Место арт-журналистики в этом процессе.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51.</w:t>
      </w:r>
      <w:r w:rsidRPr="00826505">
        <w:rPr>
          <w:sz w:val="28"/>
          <w:szCs w:val="28"/>
        </w:rPr>
        <w:tab/>
        <w:t>Формирование концептов массовой культуры и стереотипов поведения в современно</w:t>
      </w:r>
      <w:r>
        <w:rPr>
          <w:sz w:val="28"/>
          <w:szCs w:val="28"/>
        </w:rPr>
        <w:t>м</w:t>
      </w:r>
      <w:r w:rsidRPr="00826505">
        <w:rPr>
          <w:sz w:val="28"/>
          <w:szCs w:val="28"/>
        </w:rPr>
        <w:t xml:space="preserve"> социокультурно</w:t>
      </w:r>
      <w:r>
        <w:rPr>
          <w:sz w:val="28"/>
          <w:szCs w:val="28"/>
        </w:rPr>
        <w:t>м</w:t>
      </w:r>
      <w:r w:rsidRPr="00826505">
        <w:rPr>
          <w:sz w:val="28"/>
          <w:szCs w:val="28"/>
        </w:rPr>
        <w:t xml:space="preserve"> пространств</w:t>
      </w:r>
      <w:r>
        <w:rPr>
          <w:sz w:val="28"/>
          <w:szCs w:val="28"/>
        </w:rPr>
        <w:t>е</w:t>
      </w:r>
      <w:r w:rsidRPr="00826505">
        <w:rPr>
          <w:sz w:val="28"/>
          <w:szCs w:val="28"/>
        </w:rPr>
        <w:t xml:space="preserve">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52.</w:t>
      </w:r>
      <w:r w:rsidRPr="00826505">
        <w:rPr>
          <w:sz w:val="28"/>
          <w:szCs w:val="28"/>
        </w:rPr>
        <w:tab/>
        <w:t xml:space="preserve">Реклама как способ продвижения творческого продукта.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53.</w:t>
      </w:r>
      <w:r w:rsidRPr="00826505">
        <w:rPr>
          <w:sz w:val="28"/>
          <w:szCs w:val="28"/>
        </w:rPr>
        <w:tab/>
        <w:t xml:space="preserve">Специфика отображения социокультурной проблематики в арт-журналистике.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54.</w:t>
      </w:r>
      <w:r w:rsidRPr="00826505">
        <w:rPr>
          <w:sz w:val="28"/>
          <w:szCs w:val="28"/>
        </w:rPr>
        <w:tab/>
        <w:t xml:space="preserve">Авангардное искусство в арт-изданиях. Рубрики арт-изданий.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55.</w:t>
      </w:r>
      <w:r w:rsidRPr="00826505">
        <w:rPr>
          <w:sz w:val="28"/>
          <w:szCs w:val="28"/>
        </w:rPr>
        <w:tab/>
        <w:t xml:space="preserve">Тематические доминанты арт-журналистики. Здоровье. Креативный город. </w:t>
      </w:r>
    </w:p>
    <w:p w:rsidR="00DA450F" w:rsidRPr="00826505" w:rsidRDefault="00DA450F" w:rsidP="00DA450F">
      <w:pPr>
        <w:ind w:firstLine="709"/>
        <w:jc w:val="both"/>
        <w:rPr>
          <w:sz w:val="28"/>
          <w:szCs w:val="28"/>
        </w:rPr>
      </w:pPr>
      <w:r w:rsidRPr="00826505">
        <w:rPr>
          <w:sz w:val="28"/>
          <w:szCs w:val="28"/>
        </w:rPr>
        <w:t>56.</w:t>
      </w:r>
      <w:r w:rsidRPr="00826505">
        <w:rPr>
          <w:sz w:val="28"/>
          <w:szCs w:val="28"/>
        </w:rPr>
        <w:tab/>
        <w:t xml:space="preserve">Особенности воссоздания ценностей массовой культуры. </w:t>
      </w:r>
    </w:p>
    <w:p w:rsidR="00DA450F" w:rsidRDefault="00DA450F" w:rsidP="00DA450F">
      <w:pPr>
        <w:tabs>
          <w:tab w:val="left" w:pos="540"/>
        </w:tabs>
        <w:ind w:left="567"/>
        <w:jc w:val="both"/>
        <w:rPr>
          <w:sz w:val="28"/>
          <w:szCs w:val="28"/>
        </w:rPr>
      </w:pPr>
    </w:p>
    <w:p w:rsidR="00800F9C" w:rsidRDefault="00800F9C" w:rsidP="00800F9C">
      <w:pPr>
        <w:widowControl w:val="0"/>
        <w:ind w:firstLine="709"/>
        <w:jc w:val="center"/>
        <w:rPr>
          <w:b/>
          <w:sz w:val="28"/>
          <w:szCs w:val="28"/>
        </w:rPr>
      </w:pPr>
      <w:r w:rsidRPr="00DD1355">
        <w:rPr>
          <w:b/>
          <w:sz w:val="28"/>
          <w:szCs w:val="28"/>
        </w:rPr>
        <w:t>РАЗДЕЛ 3. СОЦИАЛЬНО-ПОЛИТИЧЕСКАЯ ПРОБЛЕМАТИКА ИНТЕРН</w:t>
      </w:r>
      <w:r>
        <w:rPr>
          <w:b/>
          <w:sz w:val="28"/>
          <w:szCs w:val="28"/>
        </w:rPr>
        <w:t>ЕТ-СМИ. ИНФОРМАЦИОННАЯ ПОЛИТИКА</w:t>
      </w:r>
    </w:p>
    <w:p w:rsidR="00EA71B9" w:rsidRPr="00EA71B9" w:rsidRDefault="00EA71B9" w:rsidP="007F7830">
      <w:pPr>
        <w:pStyle w:val="afa"/>
        <w:numPr>
          <w:ilvl w:val="0"/>
          <w:numId w:val="40"/>
        </w:numPr>
        <w:rPr>
          <w:sz w:val="32"/>
          <w:szCs w:val="28"/>
          <w:lang w:val="ru-RU"/>
        </w:rPr>
      </w:pPr>
      <w:r w:rsidRPr="00EA71B9">
        <w:rPr>
          <w:rFonts w:eastAsia="Times New Roman"/>
          <w:color w:val="000000"/>
          <w:sz w:val="28"/>
          <w:szCs w:val="27"/>
          <w:shd w:val="clear" w:color="auto" w:fill="FFFFFF"/>
          <w:lang w:val="ru-RU" w:eastAsia="ru-RU"/>
        </w:rPr>
        <w:t> Основные характеристики и определения понятий «проблема», «проблематика», «общественно-политическая проблема», «общественно-политическая проблематика»</w:t>
      </w:r>
    </w:p>
    <w:p w:rsidR="007F7830" w:rsidRDefault="007F7830" w:rsidP="007F7830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7F7830">
        <w:rPr>
          <w:sz w:val="28"/>
          <w:szCs w:val="28"/>
          <w:lang w:val="ru-RU"/>
        </w:rPr>
        <w:t>Проблемы журналистики в зеркале СМИ</w:t>
      </w:r>
    </w:p>
    <w:p w:rsidR="00EA71B9" w:rsidRPr="00EA71B9" w:rsidRDefault="00EA71B9" w:rsidP="007544F2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EA71B9">
        <w:rPr>
          <w:sz w:val="28"/>
          <w:szCs w:val="28"/>
          <w:lang w:val="ru-RU"/>
        </w:rPr>
        <w:t>Понятие и структура политической коммуникации. СМИ: структура и проблема функционирования в современном политическом процессе</w:t>
      </w:r>
    </w:p>
    <w:p w:rsidR="007F7830" w:rsidRPr="007F7830" w:rsidRDefault="007F7830" w:rsidP="007F7830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7F7830">
        <w:rPr>
          <w:sz w:val="28"/>
          <w:szCs w:val="28"/>
          <w:lang w:val="ru-RU"/>
        </w:rPr>
        <w:t>Политическая коммуникация, общественное мнение, политика и власть</w:t>
      </w:r>
    </w:p>
    <w:p w:rsidR="00D15876" w:rsidRDefault="00D15876" w:rsidP="007F7830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D15876">
        <w:rPr>
          <w:sz w:val="28"/>
          <w:szCs w:val="28"/>
          <w:lang w:val="ru-RU"/>
        </w:rPr>
        <w:t>Глобализация и защита национальных интересов</w:t>
      </w:r>
      <w:r w:rsidRPr="00D15876">
        <w:rPr>
          <w:b/>
          <w:bCs/>
          <w:sz w:val="28"/>
          <w:szCs w:val="28"/>
          <w:lang w:val="ru-RU"/>
        </w:rPr>
        <w:t xml:space="preserve"> </w:t>
      </w:r>
      <w:r w:rsidRPr="00D15876">
        <w:rPr>
          <w:sz w:val="28"/>
          <w:szCs w:val="28"/>
          <w:lang w:val="ru-RU"/>
        </w:rPr>
        <w:t>Беларуси в средствах массовой информации</w:t>
      </w:r>
    </w:p>
    <w:p w:rsidR="00D15876" w:rsidRPr="009C67C6" w:rsidRDefault="00D15876" w:rsidP="007F7830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E61F0F">
        <w:rPr>
          <w:sz w:val="28"/>
          <w:szCs w:val="28"/>
        </w:rPr>
        <w:t>Информационные войны:</w:t>
      </w:r>
      <w:r>
        <w:rPr>
          <w:b/>
          <w:bCs/>
          <w:sz w:val="28"/>
          <w:szCs w:val="28"/>
        </w:rPr>
        <w:t xml:space="preserve"> </w:t>
      </w:r>
      <w:r w:rsidRPr="00E61F0F">
        <w:rPr>
          <w:sz w:val="28"/>
          <w:szCs w:val="28"/>
        </w:rPr>
        <w:t>понятие и сущность</w:t>
      </w:r>
    </w:p>
    <w:p w:rsidR="009C67C6" w:rsidRPr="009C67C6" w:rsidRDefault="009C67C6" w:rsidP="009C67C6">
      <w:pPr>
        <w:pStyle w:val="afa"/>
        <w:numPr>
          <w:ilvl w:val="0"/>
          <w:numId w:val="40"/>
        </w:numPr>
        <w:shd w:val="clear" w:color="auto" w:fill="FFFFFF"/>
        <w:rPr>
          <w:rStyle w:val="apple-converted-space"/>
          <w:sz w:val="27"/>
          <w:szCs w:val="27"/>
          <w:shd w:val="clear" w:color="auto" w:fill="FFFFFF"/>
          <w:lang w:val="ru-RU"/>
        </w:rPr>
      </w:pPr>
      <w:r w:rsidRPr="009C67C6">
        <w:rPr>
          <w:sz w:val="28"/>
          <w:szCs w:val="28"/>
          <w:shd w:val="clear" w:color="auto" w:fill="FFFFFF"/>
          <w:lang w:val="ru-RU"/>
        </w:rPr>
        <w:t>Проблемы усвоения общественно-политической информации</w:t>
      </w:r>
      <w:r w:rsidRPr="009C67C6">
        <w:rPr>
          <w:sz w:val="27"/>
          <w:szCs w:val="27"/>
          <w:shd w:val="clear" w:color="auto" w:fill="FFFFFF"/>
          <w:lang w:val="ru-RU"/>
        </w:rPr>
        <w:t>.</w:t>
      </w:r>
      <w:r w:rsidRPr="009C67C6">
        <w:rPr>
          <w:rStyle w:val="apple-converted-space"/>
          <w:sz w:val="27"/>
          <w:szCs w:val="27"/>
          <w:shd w:val="clear" w:color="auto" w:fill="FFFFFF"/>
        </w:rPr>
        <w:t> </w:t>
      </w:r>
    </w:p>
    <w:p w:rsidR="007F7830" w:rsidRPr="007F7830" w:rsidRDefault="007F7830" w:rsidP="007F7830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7F7830">
        <w:rPr>
          <w:sz w:val="28"/>
          <w:szCs w:val="28"/>
          <w:lang w:val="ru-RU"/>
        </w:rPr>
        <w:t>Теория повестки дня</w:t>
      </w:r>
    </w:p>
    <w:p w:rsidR="007F7830" w:rsidRDefault="007F7830" w:rsidP="007F7830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7F7830">
        <w:rPr>
          <w:sz w:val="28"/>
          <w:szCs w:val="28"/>
          <w:lang w:val="ru-RU"/>
        </w:rPr>
        <w:t>Пропаганда и манипуляция общественным мнением</w:t>
      </w:r>
    </w:p>
    <w:p w:rsidR="00D15876" w:rsidRPr="007F7830" w:rsidRDefault="00D15876" w:rsidP="007F7830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D15876">
        <w:rPr>
          <w:sz w:val="28"/>
          <w:szCs w:val="28"/>
          <w:shd w:val="clear" w:color="auto" w:fill="FFFFFF"/>
          <w:lang w:val="ru-RU"/>
        </w:rPr>
        <w:t>Цели и задачи интернет-изданий в освещении общественно-политической кампании</w:t>
      </w:r>
    </w:p>
    <w:p w:rsidR="00D50465" w:rsidRDefault="007F7830" w:rsidP="00D50465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7F7830">
        <w:rPr>
          <w:sz w:val="28"/>
          <w:szCs w:val="28"/>
          <w:lang w:val="ru-RU"/>
        </w:rPr>
        <w:lastRenderedPageBreak/>
        <w:t>Основные этапы подготовки и проведения политических кампаний</w:t>
      </w:r>
    </w:p>
    <w:p w:rsidR="00EA71B9" w:rsidRPr="00D50465" w:rsidRDefault="00EA71B9" w:rsidP="00D50465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D50465">
        <w:rPr>
          <w:color w:val="000000"/>
          <w:sz w:val="28"/>
          <w:szCs w:val="27"/>
          <w:shd w:val="clear" w:color="auto" w:fill="FFFFFF"/>
          <w:lang w:val="ru-RU"/>
        </w:rPr>
        <w:t>Проблемная ситуация, конфликт: участие журналистов в их разрешении</w:t>
      </w:r>
    </w:p>
    <w:p w:rsidR="00D50465" w:rsidRPr="00D50465" w:rsidRDefault="00D50465" w:rsidP="00D50465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D50465">
        <w:rPr>
          <w:sz w:val="28"/>
          <w:szCs w:val="28"/>
          <w:shd w:val="clear" w:color="auto" w:fill="FFFFFF"/>
          <w:lang w:val="ru-RU"/>
        </w:rPr>
        <w:t>Сбор материалов оценочного характера (сопоставление различных точек зрения на проблему)</w:t>
      </w:r>
    </w:p>
    <w:p w:rsidR="007F7830" w:rsidRPr="007F7830" w:rsidRDefault="007F7830" w:rsidP="007F7830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7F7830">
        <w:rPr>
          <w:sz w:val="28"/>
          <w:szCs w:val="28"/>
          <w:lang w:val="ru-RU"/>
        </w:rPr>
        <w:t>Политические функции СМИ. Общественное мнение и СМИ</w:t>
      </w:r>
    </w:p>
    <w:p w:rsidR="007F7830" w:rsidRPr="007F7830" w:rsidRDefault="007F7830" w:rsidP="007F7830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7F7830">
        <w:rPr>
          <w:sz w:val="28"/>
          <w:szCs w:val="28"/>
          <w:lang w:val="ru-RU"/>
        </w:rPr>
        <w:t>Политическая пропаганда: сущность, функции, пропагандистские информационные технологии</w:t>
      </w:r>
    </w:p>
    <w:p w:rsidR="007F7830" w:rsidRPr="007F7830" w:rsidRDefault="007F7830" w:rsidP="007F7830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7F7830">
        <w:rPr>
          <w:sz w:val="28"/>
          <w:szCs w:val="28"/>
          <w:lang w:val="ru-RU"/>
        </w:rPr>
        <w:t>Политическая агитация: сущность, функции, агитационные технологии</w:t>
      </w:r>
    </w:p>
    <w:p w:rsidR="007F7830" w:rsidRPr="007F7830" w:rsidRDefault="007F7830" w:rsidP="007F7830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7F7830">
        <w:rPr>
          <w:sz w:val="28"/>
          <w:szCs w:val="28"/>
          <w:lang w:val="ru-RU"/>
        </w:rPr>
        <w:t>Современные технические и технологические средства политических коммуникаций. Интернет в политическом пространстве</w:t>
      </w:r>
    </w:p>
    <w:p w:rsidR="00800F9C" w:rsidRDefault="004324EB" w:rsidP="004324EB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4324EB">
        <w:rPr>
          <w:sz w:val="28"/>
          <w:szCs w:val="28"/>
          <w:lang w:val="ru-RU"/>
        </w:rPr>
        <w:t>Политические решения и их роль в общественном развитии</w:t>
      </w:r>
    </w:p>
    <w:p w:rsidR="00EA71B9" w:rsidRDefault="00EA71B9" w:rsidP="00EA71B9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EA71B9">
        <w:rPr>
          <w:sz w:val="28"/>
          <w:szCs w:val="28"/>
          <w:lang w:val="ru-RU"/>
        </w:rPr>
        <w:t xml:space="preserve">Внешняя политика государства: понятие, функции, средства </w:t>
      </w:r>
    </w:p>
    <w:p w:rsidR="00EA71B9" w:rsidRDefault="00EA71B9" w:rsidP="00BD64FD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EA71B9">
        <w:rPr>
          <w:sz w:val="28"/>
          <w:szCs w:val="28"/>
          <w:lang w:val="ru-RU"/>
        </w:rPr>
        <w:t>Основные направления внешней политики Республики Беларусь</w:t>
      </w:r>
    </w:p>
    <w:p w:rsidR="00EA71B9" w:rsidRDefault="00EA71B9" w:rsidP="00B601B3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EA71B9">
        <w:rPr>
          <w:sz w:val="28"/>
          <w:szCs w:val="28"/>
          <w:lang w:val="ru-RU"/>
        </w:rPr>
        <w:t xml:space="preserve">Проблемы политического развития Беларуси: </w:t>
      </w:r>
      <w:r>
        <w:rPr>
          <w:sz w:val="28"/>
          <w:szCs w:val="28"/>
          <w:lang w:val="ru-RU"/>
        </w:rPr>
        <w:t>шкала оценок интернет-</w:t>
      </w:r>
      <w:r w:rsidRPr="00EA71B9">
        <w:rPr>
          <w:sz w:val="28"/>
          <w:szCs w:val="28"/>
          <w:lang w:val="ru-RU"/>
        </w:rPr>
        <w:t>СМИ</w:t>
      </w:r>
    </w:p>
    <w:p w:rsidR="00854F17" w:rsidRDefault="00854F17" w:rsidP="00B601B3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854F17">
        <w:rPr>
          <w:sz w:val="28"/>
          <w:szCs w:val="28"/>
          <w:lang w:val="ru-RU"/>
        </w:rPr>
        <w:t>Сущность и содержание информационно-аналитической деятельности</w:t>
      </w:r>
    </w:p>
    <w:p w:rsidR="00854F17" w:rsidRPr="00854F17" w:rsidRDefault="00854F17" w:rsidP="00854F17">
      <w:pPr>
        <w:pStyle w:val="afa"/>
        <w:numPr>
          <w:ilvl w:val="0"/>
          <w:numId w:val="40"/>
        </w:numPr>
        <w:shd w:val="clear" w:color="auto" w:fill="FFFFFF"/>
        <w:rPr>
          <w:rStyle w:val="apple-converted-space"/>
          <w:sz w:val="27"/>
          <w:szCs w:val="27"/>
          <w:shd w:val="clear" w:color="auto" w:fill="FFFFFF"/>
          <w:lang w:val="ru-RU"/>
        </w:rPr>
      </w:pPr>
      <w:r w:rsidRPr="00854F17">
        <w:rPr>
          <w:sz w:val="28"/>
          <w:szCs w:val="28"/>
          <w:shd w:val="clear" w:color="auto" w:fill="FFFFFF"/>
          <w:lang w:val="ru-RU"/>
        </w:rPr>
        <w:t>Сочетание рассуждений и изложения некомментируемых фактов. Факт как способ убеждения. Проблемы усвоения общественно-политической информации</w:t>
      </w:r>
      <w:r w:rsidRPr="00854F17">
        <w:rPr>
          <w:sz w:val="27"/>
          <w:szCs w:val="27"/>
          <w:shd w:val="clear" w:color="auto" w:fill="FFFFFF"/>
          <w:lang w:val="ru-RU"/>
        </w:rPr>
        <w:t>.</w:t>
      </w:r>
      <w:r w:rsidRPr="00854F17">
        <w:rPr>
          <w:rStyle w:val="apple-converted-space"/>
          <w:sz w:val="27"/>
          <w:szCs w:val="27"/>
          <w:shd w:val="clear" w:color="auto" w:fill="FFFFFF"/>
        </w:rPr>
        <w:t> </w:t>
      </w:r>
    </w:p>
    <w:p w:rsidR="00EA71B9" w:rsidRPr="00EA71B9" w:rsidRDefault="00EA71B9" w:rsidP="00EA71B9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EA71B9">
        <w:rPr>
          <w:sz w:val="28"/>
          <w:szCs w:val="28"/>
          <w:lang w:val="ru-RU"/>
        </w:rPr>
        <w:t>Виды и типы информации. Служебная и публичная информация: проблемы обеспечения адекватности в журналистском материале</w:t>
      </w:r>
    </w:p>
    <w:p w:rsidR="00EA71B9" w:rsidRDefault="00EA71B9" w:rsidP="00EA71B9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EA71B9">
        <w:rPr>
          <w:sz w:val="28"/>
          <w:szCs w:val="28"/>
          <w:lang w:val="ru-RU"/>
        </w:rPr>
        <w:t>Источники общественно-политической информации</w:t>
      </w:r>
    </w:p>
    <w:p w:rsidR="00EA71B9" w:rsidRDefault="00EA71B9" w:rsidP="00EA71B9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EA71B9">
        <w:rPr>
          <w:sz w:val="28"/>
          <w:szCs w:val="28"/>
          <w:lang w:val="ru-RU"/>
        </w:rPr>
        <w:t xml:space="preserve">Политика и </w:t>
      </w:r>
      <w:r>
        <w:rPr>
          <w:sz w:val="28"/>
          <w:szCs w:val="28"/>
          <w:lang w:val="ru-RU"/>
        </w:rPr>
        <w:t>интернет</w:t>
      </w:r>
      <w:r w:rsidRPr="00EA71B9">
        <w:rPr>
          <w:sz w:val="28"/>
          <w:szCs w:val="28"/>
          <w:lang w:val="ru-RU"/>
        </w:rPr>
        <w:t xml:space="preserve">: теоретические модели взаимодействия и практика белорусских </w:t>
      </w:r>
      <w:r>
        <w:rPr>
          <w:sz w:val="28"/>
          <w:szCs w:val="28"/>
          <w:lang w:val="ru-RU"/>
        </w:rPr>
        <w:t>интернет-</w:t>
      </w:r>
      <w:r w:rsidR="00D15876">
        <w:rPr>
          <w:sz w:val="28"/>
          <w:szCs w:val="28"/>
          <w:lang w:val="ru-RU"/>
        </w:rPr>
        <w:t>СМИ</w:t>
      </w:r>
    </w:p>
    <w:p w:rsidR="00D15876" w:rsidRPr="009C67C6" w:rsidRDefault="00D15876" w:rsidP="00D15876">
      <w:pPr>
        <w:pStyle w:val="afa"/>
        <w:numPr>
          <w:ilvl w:val="0"/>
          <w:numId w:val="40"/>
        </w:numPr>
        <w:shd w:val="clear" w:color="auto" w:fill="FFFFFF"/>
        <w:rPr>
          <w:sz w:val="28"/>
          <w:szCs w:val="28"/>
          <w:lang w:val="ru-RU"/>
        </w:rPr>
      </w:pPr>
      <w:r w:rsidRPr="00D15876">
        <w:rPr>
          <w:spacing w:val="-2"/>
          <w:sz w:val="28"/>
          <w:szCs w:val="28"/>
          <w:lang w:val="ru-RU"/>
        </w:rPr>
        <w:t>Информационные войны и их последствия</w:t>
      </w:r>
    </w:p>
    <w:p w:rsidR="009C67C6" w:rsidRDefault="009C67C6" w:rsidP="009C67C6">
      <w:pPr>
        <w:pStyle w:val="afa"/>
        <w:numPr>
          <w:ilvl w:val="0"/>
          <w:numId w:val="40"/>
        </w:numPr>
        <w:shd w:val="clear" w:color="auto" w:fill="FFFFFF"/>
        <w:rPr>
          <w:sz w:val="28"/>
          <w:szCs w:val="28"/>
          <w:lang w:val="ru-RU"/>
        </w:rPr>
      </w:pPr>
      <w:r w:rsidRPr="009C67C6">
        <w:rPr>
          <w:sz w:val="28"/>
          <w:szCs w:val="28"/>
          <w:lang w:val="ru-RU"/>
        </w:rPr>
        <w:t>Форма существования и выражения противоречия между необходимостью определенных общественных действий и недостаточностью условий для их осуществления</w:t>
      </w:r>
    </w:p>
    <w:p w:rsidR="009C67C6" w:rsidRDefault="009C67C6" w:rsidP="009C67C6">
      <w:pPr>
        <w:pStyle w:val="afa"/>
        <w:numPr>
          <w:ilvl w:val="0"/>
          <w:numId w:val="40"/>
        </w:numPr>
        <w:shd w:val="clear" w:color="auto" w:fill="FFFFFF"/>
        <w:rPr>
          <w:sz w:val="28"/>
          <w:szCs w:val="28"/>
          <w:lang w:val="ru-RU"/>
        </w:rPr>
      </w:pPr>
      <w:r w:rsidRPr="009C67C6">
        <w:rPr>
          <w:sz w:val="28"/>
          <w:szCs w:val="28"/>
          <w:lang w:val="ru-RU"/>
        </w:rPr>
        <w:t>Совокупность проблем общества</w:t>
      </w:r>
    </w:p>
    <w:p w:rsidR="00854F17" w:rsidRPr="00D15876" w:rsidRDefault="00854F17" w:rsidP="00854F17">
      <w:pPr>
        <w:pStyle w:val="afa"/>
        <w:numPr>
          <w:ilvl w:val="0"/>
          <w:numId w:val="40"/>
        </w:numPr>
        <w:shd w:val="clear" w:color="auto" w:fill="FFFFFF"/>
        <w:rPr>
          <w:sz w:val="28"/>
          <w:szCs w:val="28"/>
          <w:lang w:val="ru-RU"/>
        </w:rPr>
      </w:pPr>
      <w:r w:rsidRPr="00854F17">
        <w:rPr>
          <w:sz w:val="28"/>
          <w:szCs w:val="28"/>
          <w:lang w:val="ru-RU"/>
        </w:rPr>
        <w:t>Критерии классификации общественно-политических проблем</w:t>
      </w:r>
    </w:p>
    <w:p w:rsidR="00D15876" w:rsidRDefault="00D15876" w:rsidP="00EA71B9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D15876">
        <w:rPr>
          <w:sz w:val="28"/>
          <w:szCs w:val="28"/>
          <w:lang w:val="ru-RU"/>
        </w:rPr>
        <w:t>СМИ как посредник в диалоге демократ</w:t>
      </w:r>
      <w:r w:rsidR="00854F17">
        <w:rPr>
          <w:sz w:val="28"/>
          <w:szCs w:val="28"/>
          <w:lang w:val="ru-RU"/>
        </w:rPr>
        <w:t>ического государства и общества</w:t>
      </w:r>
    </w:p>
    <w:p w:rsidR="00D15876" w:rsidRDefault="00D15876" w:rsidP="00D15876">
      <w:pPr>
        <w:pStyle w:val="afa"/>
        <w:numPr>
          <w:ilvl w:val="0"/>
          <w:numId w:val="40"/>
        </w:numPr>
        <w:autoSpaceDE w:val="0"/>
        <w:autoSpaceDN w:val="0"/>
        <w:adjustRightInd w:val="0"/>
        <w:rPr>
          <w:sz w:val="28"/>
          <w:szCs w:val="28"/>
          <w:lang w:val="ru-RU"/>
        </w:rPr>
      </w:pPr>
      <w:r w:rsidRPr="00D15876">
        <w:rPr>
          <w:sz w:val="28"/>
          <w:szCs w:val="28"/>
          <w:lang w:val="ru-RU"/>
        </w:rPr>
        <w:t>Роль СМИ в процессе принятия государственных решений (подготавливающ</w:t>
      </w:r>
      <w:r>
        <w:rPr>
          <w:sz w:val="28"/>
          <w:szCs w:val="28"/>
          <w:lang w:val="ru-RU"/>
        </w:rPr>
        <w:t>ая, оповещающая и регулирующая)</w:t>
      </w:r>
    </w:p>
    <w:p w:rsidR="00854F17" w:rsidRPr="00854F17" w:rsidRDefault="00854F17" w:rsidP="00854F17">
      <w:pPr>
        <w:pStyle w:val="afa"/>
        <w:numPr>
          <w:ilvl w:val="0"/>
          <w:numId w:val="40"/>
        </w:numPr>
        <w:autoSpaceDE w:val="0"/>
        <w:autoSpaceDN w:val="0"/>
        <w:adjustRightInd w:val="0"/>
        <w:rPr>
          <w:sz w:val="28"/>
          <w:szCs w:val="28"/>
          <w:lang w:val="ru-RU"/>
        </w:rPr>
      </w:pPr>
      <w:r w:rsidRPr="00854F17">
        <w:rPr>
          <w:sz w:val="28"/>
          <w:szCs w:val="28"/>
          <w:lang w:val="ru-RU"/>
        </w:rPr>
        <w:t xml:space="preserve">Избранные и назначенные должностные лица в прессе. </w:t>
      </w:r>
    </w:p>
    <w:p w:rsidR="00D15876" w:rsidRDefault="00D15876" w:rsidP="00EA71B9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D15876">
        <w:rPr>
          <w:sz w:val="28"/>
          <w:szCs w:val="28"/>
          <w:lang w:val="ru-RU"/>
        </w:rPr>
        <w:t>Проблемы взаимоотношения СМИ со структурами гражданского общества</w:t>
      </w:r>
    </w:p>
    <w:p w:rsidR="00D15876" w:rsidRPr="00854F17" w:rsidRDefault="00D15876" w:rsidP="00EA71B9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Политический эффект предвзятости СМИ</w:t>
      </w:r>
    </w:p>
    <w:p w:rsidR="00854F17" w:rsidRPr="00854F17" w:rsidRDefault="00854F17" w:rsidP="00EA71B9">
      <w:pPr>
        <w:pStyle w:val="afa"/>
        <w:numPr>
          <w:ilvl w:val="0"/>
          <w:numId w:val="40"/>
        </w:numPr>
        <w:rPr>
          <w:sz w:val="28"/>
          <w:szCs w:val="28"/>
          <w:lang w:val="ru-RU"/>
        </w:rPr>
      </w:pPr>
      <w:r w:rsidRPr="00854F17">
        <w:rPr>
          <w:sz w:val="28"/>
          <w:szCs w:val="28"/>
          <w:shd w:val="clear" w:color="auto" w:fill="FFFFFF"/>
          <w:lang w:val="ru-RU"/>
        </w:rPr>
        <w:t>Позиция журналиста. Журналист – имиджмейкер. Журналист на поводу у имиджмейкера</w:t>
      </w:r>
    </w:p>
    <w:p w:rsidR="00D50465" w:rsidRDefault="00D50465" w:rsidP="00A9433C">
      <w:pPr>
        <w:pStyle w:val="1"/>
        <w:jc w:val="center"/>
        <w:rPr>
          <w:rFonts w:ascii="Times New Roman" w:hAnsi="Times New Roman" w:cs="Times New Roman"/>
          <w:bCs w:val="0"/>
          <w:sz w:val="28"/>
        </w:rPr>
      </w:pPr>
    </w:p>
    <w:p w:rsidR="00ED0AD5" w:rsidRDefault="00ED0AD5" w:rsidP="00ED0AD5"/>
    <w:p w:rsidR="00ED0AD5" w:rsidRDefault="00ED0AD5" w:rsidP="00ED0AD5"/>
    <w:p w:rsidR="00ED0AD5" w:rsidRDefault="00ED0AD5" w:rsidP="00ED0AD5"/>
    <w:p w:rsidR="00ED0AD5" w:rsidRDefault="00ED0AD5" w:rsidP="00ED0AD5"/>
    <w:p w:rsidR="00ED0AD5" w:rsidRDefault="00ED0AD5" w:rsidP="00ED0AD5"/>
    <w:p w:rsidR="00ED0AD5" w:rsidRDefault="00ED0AD5" w:rsidP="00ED0AD5"/>
    <w:p w:rsidR="00ED0AD5" w:rsidRPr="00ED0AD5" w:rsidRDefault="00ED0AD5" w:rsidP="00ED0AD5">
      <w:bookmarkStart w:id="3" w:name="_GoBack"/>
      <w:bookmarkEnd w:id="3"/>
    </w:p>
    <w:p w:rsidR="00A9433C" w:rsidRPr="00A9433C" w:rsidRDefault="00A9433C" w:rsidP="00A9433C">
      <w:pPr>
        <w:pStyle w:val="1"/>
        <w:jc w:val="center"/>
        <w:rPr>
          <w:rFonts w:ascii="Times New Roman" w:hAnsi="Times New Roman" w:cs="Times New Roman"/>
          <w:sz w:val="28"/>
        </w:rPr>
      </w:pPr>
      <w:r w:rsidRPr="00A9433C">
        <w:rPr>
          <w:rFonts w:ascii="Times New Roman" w:hAnsi="Times New Roman" w:cs="Times New Roman"/>
          <w:bCs w:val="0"/>
          <w:sz w:val="28"/>
        </w:rPr>
        <w:t>ПРИМЕРНАЯ ТЕМАТИКА РЕФЕРАТОВ</w:t>
      </w:r>
      <w:r>
        <w:rPr>
          <w:rFonts w:ascii="Times New Roman" w:hAnsi="Times New Roman" w:cs="Times New Roman"/>
          <w:b w:val="0"/>
          <w:bCs w:val="0"/>
          <w:sz w:val="28"/>
        </w:rPr>
        <w:t>,</w:t>
      </w:r>
      <w:r w:rsidRPr="00A9433C">
        <w:rPr>
          <w:rFonts w:ascii="Times New Roman" w:hAnsi="Times New Roman" w:cs="Times New Roman"/>
          <w:bCs w:val="0"/>
          <w:sz w:val="28"/>
        </w:rPr>
        <w:t xml:space="preserve"> ДОКЛАДОВ</w:t>
      </w:r>
      <w:r>
        <w:rPr>
          <w:rFonts w:ascii="Times New Roman" w:hAnsi="Times New Roman" w:cs="Times New Roman"/>
          <w:bCs w:val="0"/>
          <w:sz w:val="28"/>
        </w:rPr>
        <w:t xml:space="preserve"> И ЭССЕ</w:t>
      </w:r>
    </w:p>
    <w:p w:rsidR="00A9433C" w:rsidRPr="00A9433C" w:rsidRDefault="00A9433C" w:rsidP="00A9433C">
      <w:pPr>
        <w:pStyle w:val="1"/>
        <w:jc w:val="center"/>
        <w:rPr>
          <w:rFonts w:ascii="Times New Roman" w:hAnsi="Times New Roman" w:cs="Times New Roman"/>
          <w:sz w:val="28"/>
        </w:rPr>
      </w:pPr>
      <w:r w:rsidRPr="001F5642">
        <w:rPr>
          <w:rFonts w:ascii="Times New Roman" w:hAnsi="Times New Roman" w:cs="Times New Roman"/>
          <w:sz w:val="28"/>
          <w:szCs w:val="28"/>
        </w:rPr>
        <w:t>РАЗДЕЛ 1.</w:t>
      </w:r>
      <w:r w:rsidRPr="00D82A4E">
        <w:rPr>
          <w:b w:val="0"/>
          <w:sz w:val="28"/>
          <w:szCs w:val="28"/>
        </w:rPr>
        <w:t xml:space="preserve"> </w:t>
      </w:r>
      <w:r w:rsidRPr="00A9433C">
        <w:rPr>
          <w:rFonts w:ascii="Times New Roman" w:hAnsi="Times New Roman" w:cs="Times New Roman"/>
          <w:sz w:val="28"/>
        </w:rPr>
        <w:t>СОЦИАЛЬНО</w:t>
      </w:r>
      <w:r>
        <w:rPr>
          <w:rFonts w:ascii="Times New Roman" w:hAnsi="Times New Roman" w:cs="Times New Roman"/>
          <w:sz w:val="28"/>
        </w:rPr>
        <w:t xml:space="preserve">-ЭКОНОМИЧЕСКАЯ ПРОБЛЕМАТИКА </w:t>
      </w:r>
      <w:r w:rsidR="00B03FF8" w:rsidRPr="00B03FF8">
        <w:rPr>
          <w:rFonts w:ascii="Times New Roman" w:hAnsi="Times New Roman" w:cs="Times New Roman"/>
          <w:sz w:val="28"/>
          <w:szCs w:val="28"/>
        </w:rPr>
        <w:t>ИНТЕРНЕТ-</w:t>
      </w:r>
      <w:r>
        <w:rPr>
          <w:rFonts w:ascii="Times New Roman" w:hAnsi="Times New Roman" w:cs="Times New Roman"/>
          <w:sz w:val="28"/>
        </w:rPr>
        <w:t>СМИ</w:t>
      </w:r>
    </w:p>
    <w:p w:rsidR="00A9433C" w:rsidRDefault="00A9433C" w:rsidP="00A9433C">
      <w:pPr>
        <w:jc w:val="both"/>
        <w:rPr>
          <w:sz w:val="28"/>
        </w:rPr>
      </w:pPr>
    </w:p>
    <w:p w:rsidR="00A9433C" w:rsidRDefault="00A9433C" w:rsidP="00A9433C">
      <w:pPr>
        <w:numPr>
          <w:ilvl w:val="0"/>
          <w:numId w:val="34"/>
        </w:numPr>
        <w:jc w:val="both"/>
        <w:rPr>
          <w:sz w:val="28"/>
        </w:rPr>
      </w:pPr>
      <w:r>
        <w:rPr>
          <w:sz w:val="28"/>
        </w:rPr>
        <w:t>И</w:t>
      </w:r>
      <w:r w:rsidR="00B03FF8">
        <w:rPr>
          <w:sz w:val="28"/>
        </w:rPr>
        <w:t>нтернет-СМИ</w:t>
      </w:r>
      <w:r>
        <w:rPr>
          <w:sz w:val="28"/>
        </w:rPr>
        <w:t xml:space="preserve"> экономического профиля, их специфика.</w:t>
      </w:r>
    </w:p>
    <w:p w:rsidR="00A9433C" w:rsidRDefault="00A9433C" w:rsidP="00A9433C">
      <w:pPr>
        <w:numPr>
          <w:ilvl w:val="0"/>
          <w:numId w:val="34"/>
        </w:numPr>
        <w:jc w:val="both"/>
        <w:rPr>
          <w:sz w:val="28"/>
        </w:rPr>
      </w:pPr>
      <w:r>
        <w:rPr>
          <w:sz w:val="28"/>
        </w:rPr>
        <w:t xml:space="preserve">Проблемы экономики в </w:t>
      </w:r>
      <w:r w:rsidR="00B03FF8">
        <w:rPr>
          <w:sz w:val="28"/>
        </w:rPr>
        <w:t>СМИ</w:t>
      </w:r>
      <w:r>
        <w:rPr>
          <w:sz w:val="28"/>
        </w:rPr>
        <w:t xml:space="preserve"> (анализ публикаций).</w:t>
      </w:r>
    </w:p>
    <w:p w:rsidR="00A9433C" w:rsidRDefault="00A9433C" w:rsidP="00A9433C">
      <w:pPr>
        <w:numPr>
          <w:ilvl w:val="0"/>
          <w:numId w:val="34"/>
        </w:numPr>
        <w:jc w:val="both"/>
        <w:rPr>
          <w:sz w:val="28"/>
        </w:rPr>
      </w:pPr>
      <w:r>
        <w:rPr>
          <w:sz w:val="28"/>
        </w:rPr>
        <w:t>Деловое приложение в общественно-политической газете.</w:t>
      </w:r>
    </w:p>
    <w:p w:rsidR="00A9433C" w:rsidRPr="00DF4C5F" w:rsidRDefault="00A9433C" w:rsidP="00A9433C">
      <w:pPr>
        <w:numPr>
          <w:ilvl w:val="0"/>
          <w:numId w:val="34"/>
        </w:numPr>
        <w:jc w:val="both"/>
        <w:rPr>
          <w:sz w:val="28"/>
        </w:rPr>
      </w:pPr>
      <w:r>
        <w:rPr>
          <w:sz w:val="28"/>
        </w:rPr>
        <w:t xml:space="preserve">Образ современного руководителя </w:t>
      </w:r>
      <w:r w:rsidR="00B03FF8">
        <w:rPr>
          <w:sz w:val="28"/>
        </w:rPr>
        <w:t>в</w:t>
      </w:r>
      <w:r>
        <w:rPr>
          <w:sz w:val="28"/>
        </w:rPr>
        <w:t xml:space="preserve"> СМИ. </w:t>
      </w:r>
    </w:p>
    <w:p w:rsidR="00A9433C" w:rsidRDefault="00A9433C" w:rsidP="00A9433C">
      <w:pPr>
        <w:numPr>
          <w:ilvl w:val="0"/>
          <w:numId w:val="34"/>
        </w:numPr>
        <w:jc w:val="both"/>
        <w:rPr>
          <w:sz w:val="28"/>
        </w:rPr>
      </w:pPr>
      <w:r>
        <w:rPr>
          <w:sz w:val="28"/>
        </w:rPr>
        <w:t>Обеспечение социально-экономической безопасности страны.</w:t>
      </w:r>
    </w:p>
    <w:p w:rsidR="00A9433C" w:rsidRDefault="00A9433C" w:rsidP="00A9433C">
      <w:pPr>
        <w:numPr>
          <w:ilvl w:val="0"/>
          <w:numId w:val="34"/>
        </w:numPr>
        <w:jc w:val="both"/>
        <w:rPr>
          <w:sz w:val="28"/>
        </w:rPr>
      </w:pPr>
      <w:r>
        <w:rPr>
          <w:sz w:val="28"/>
        </w:rPr>
        <w:t>Роль СМИ в формировании экономической культуры общества.</w:t>
      </w:r>
    </w:p>
    <w:p w:rsidR="00A9433C" w:rsidRPr="00BB132D" w:rsidRDefault="00A9433C" w:rsidP="00A9433C">
      <w:pPr>
        <w:numPr>
          <w:ilvl w:val="0"/>
          <w:numId w:val="34"/>
        </w:numPr>
        <w:jc w:val="both"/>
        <w:rPr>
          <w:sz w:val="28"/>
        </w:rPr>
      </w:pPr>
      <w:r>
        <w:rPr>
          <w:sz w:val="28"/>
        </w:rPr>
        <w:t xml:space="preserve">Экономика малого бизнеса (обзор </w:t>
      </w:r>
      <w:r w:rsidR="00B03FF8">
        <w:rPr>
          <w:sz w:val="28"/>
        </w:rPr>
        <w:t>СМИ</w:t>
      </w:r>
      <w:r>
        <w:rPr>
          <w:sz w:val="28"/>
        </w:rPr>
        <w:t>).</w:t>
      </w:r>
    </w:p>
    <w:p w:rsidR="00A9433C" w:rsidRDefault="00A9433C" w:rsidP="00A9433C">
      <w:pPr>
        <w:numPr>
          <w:ilvl w:val="0"/>
          <w:numId w:val="34"/>
        </w:numPr>
        <w:jc w:val="both"/>
        <w:rPr>
          <w:sz w:val="28"/>
        </w:rPr>
      </w:pPr>
      <w:r>
        <w:rPr>
          <w:sz w:val="28"/>
        </w:rPr>
        <w:t xml:space="preserve">Криминальная экономика в отражении прессы. </w:t>
      </w:r>
    </w:p>
    <w:p w:rsidR="00A9433C" w:rsidRDefault="00A9433C" w:rsidP="00A9433C">
      <w:pPr>
        <w:numPr>
          <w:ilvl w:val="0"/>
          <w:numId w:val="34"/>
        </w:numPr>
        <w:jc w:val="both"/>
        <w:rPr>
          <w:sz w:val="28"/>
        </w:rPr>
      </w:pPr>
      <w:r>
        <w:rPr>
          <w:sz w:val="28"/>
        </w:rPr>
        <w:t xml:space="preserve">Социальная защита населения глазами журналистов различных </w:t>
      </w:r>
      <w:r w:rsidR="00B03FF8">
        <w:rPr>
          <w:sz w:val="28"/>
        </w:rPr>
        <w:t>интернет-</w:t>
      </w:r>
      <w:r>
        <w:rPr>
          <w:sz w:val="28"/>
        </w:rPr>
        <w:t>изданий.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Социальная политика как общественная теория и практика. 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>Социально-трудовая сфера — основа социального развития и социальной политики.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>Социальная трансформация и социальная безопасность.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Роль государства в социальной политике. </w:t>
      </w:r>
    </w:p>
    <w:p w:rsidR="00A9433C" w:rsidRPr="00EA71B9" w:rsidRDefault="00A9433C" w:rsidP="00FE0F41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bCs/>
          <w:color w:val="000000"/>
          <w:sz w:val="28"/>
          <w:szCs w:val="28"/>
          <w:lang w:val="ru-RU"/>
        </w:rPr>
      </w:pPr>
      <w:r w:rsidRPr="00EA71B9">
        <w:rPr>
          <w:rFonts w:eastAsia="Times New Roman"/>
          <w:bCs/>
          <w:color w:val="000000"/>
          <w:sz w:val="28"/>
          <w:szCs w:val="28"/>
          <w:lang w:val="ru-RU"/>
        </w:rPr>
        <w:t>Особенности государства как субъекта социальной политики</w:t>
      </w:r>
      <w:r w:rsidR="00EA71B9" w:rsidRPr="00EA71B9">
        <w:rPr>
          <w:rFonts w:eastAsia="Times New Roman"/>
          <w:bCs/>
          <w:color w:val="000000"/>
          <w:sz w:val="28"/>
          <w:szCs w:val="28"/>
          <w:lang w:val="ru-RU"/>
        </w:rPr>
        <w:t xml:space="preserve"> </w:t>
      </w:r>
      <w:r w:rsidRPr="00EA71B9">
        <w:rPr>
          <w:bCs/>
          <w:color w:val="000000"/>
          <w:sz w:val="28"/>
          <w:szCs w:val="28"/>
          <w:lang w:val="ru-RU"/>
        </w:rPr>
        <w:t>и его конституционные обязанности в этой сфере.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eastAsia="Times New Roman"/>
          <w:bCs/>
          <w:color w:val="000000"/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>Стратегия и приоритеты социальной политики в Республике Беларусь на современном этапе.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eastAsia="Times New Roman"/>
          <w:bCs/>
          <w:color w:val="000000"/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>Особенности и проблемы реализации региональной социальной политики.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eastAsia="Times New Roman"/>
          <w:bCs/>
          <w:color w:val="000000"/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Проблема бедности и пути её решения на страницах печатных СМИ. 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eastAsia="Times New Roman"/>
          <w:bCs/>
          <w:color w:val="000000"/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>Социальная политика как системная социальная технология.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eastAsia="Times New Roman"/>
          <w:bCs/>
          <w:color w:val="000000"/>
          <w:sz w:val="28"/>
          <w:szCs w:val="28"/>
          <w:lang w:val="ru-RU"/>
        </w:rPr>
      </w:pPr>
      <w:r w:rsidRPr="00A9433C">
        <w:rPr>
          <w:rFonts w:eastAsia="Times New Roman"/>
          <w:color w:val="000000"/>
          <w:sz w:val="28"/>
          <w:szCs w:val="28"/>
          <w:lang w:val="ru-RU"/>
        </w:rPr>
        <w:t xml:space="preserve"> Безработица: взгляд журналистов различных изданий на данную проблему. 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eastAsia="Times New Roman"/>
          <w:bCs/>
          <w:color w:val="000000"/>
          <w:sz w:val="28"/>
          <w:szCs w:val="28"/>
          <w:lang w:val="ru-RU"/>
        </w:rPr>
      </w:pPr>
      <w:r w:rsidRPr="00A9433C">
        <w:rPr>
          <w:rFonts w:eastAsia="Times New Roman"/>
          <w:color w:val="000000"/>
          <w:sz w:val="28"/>
          <w:szCs w:val="28"/>
          <w:lang w:val="ru-RU"/>
        </w:rPr>
        <w:t xml:space="preserve"> Проблемы регулирования оплаты труда и пути их решения в современных условиях.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eastAsia="Times New Roman"/>
          <w:bCs/>
          <w:color w:val="000000"/>
          <w:sz w:val="28"/>
          <w:szCs w:val="28"/>
          <w:lang w:val="ru-RU"/>
        </w:rPr>
      </w:pPr>
      <w:r w:rsidRPr="00A9433C">
        <w:rPr>
          <w:rFonts w:eastAsia="Times New Roman"/>
          <w:color w:val="000000"/>
          <w:sz w:val="28"/>
          <w:szCs w:val="28"/>
          <w:lang w:val="ru-RU"/>
        </w:rPr>
        <w:t xml:space="preserve"> Система социального страхования: теория и практика.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eastAsia="Times New Roman"/>
          <w:bCs/>
          <w:color w:val="000000"/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 Экономические и социальные проблемы развития пенсионной системы Республики Беларусь.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eastAsia="Times New Roman"/>
          <w:bCs/>
          <w:color w:val="000000"/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 Состояние безопасности труда в стране и государственная политика в этой сфере.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eastAsia="Times New Roman"/>
          <w:bCs/>
          <w:color w:val="000000"/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 Пути стабилизации и повышения уровня жизни населения </w:t>
      </w:r>
    </w:p>
    <w:p w:rsidR="00A9433C" w:rsidRDefault="00A9433C" w:rsidP="00A9433C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A779B0">
        <w:rPr>
          <w:bCs/>
          <w:color w:val="000000"/>
          <w:sz w:val="28"/>
          <w:szCs w:val="28"/>
        </w:rPr>
        <w:t>Р</w:t>
      </w:r>
      <w:r>
        <w:rPr>
          <w:bCs/>
          <w:color w:val="000000"/>
          <w:sz w:val="28"/>
          <w:szCs w:val="28"/>
        </w:rPr>
        <w:t>еспублики Беларусь.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 Проблемы демографии и политика народонаселения в Беларуси.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 Государственная политика в сфере образования.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eastAsia="Times New Roman"/>
          <w:bCs/>
          <w:color w:val="000000"/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 Стратегия и приоритеты развития здравоохранения.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>Современная культурная политика в Беларуси.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 Государственная политика и стратегия реформирования учреждений физической</w:t>
      </w:r>
      <w:r w:rsidRPr="00A9433C">
        <w:rPr>
          <w:sz w:val="28"/>
          <w:szCs w:val="28"/>
          <w:lang w:val="ru-RU"/>
        </w:rPr>
        <w:t xml:space="preserve"> </w:t>
      </w: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>культуры, спорта и санаторно-курортного дела.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lastRenderedPageBreak/>
        <w:t xml:space="preserve"> Развитие индустрии современного туризма в Беларуси.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 Стратегия государственной жилищной политики и развитие жилищно-коммунального хозяйства  в Республике Беларусь.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 Финансовое обеспечение реализации социальной политики.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 Проблемы информационного обеспечения социальной политики.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eastAsia="Times New Roman"/>
          <w:bCs/>
          <w:color w:val="000000"/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 Кадровое обеспечение реализации социальной политики.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eastAsia="Times New Roman"/>
          <w:bCs/>
          <w:color w:val="000000"/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 Социальное партнерство как ключевое направление согласования интересов его субъектов и обеспечения реализации социальной политики.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 Социальные конфликты и пути их разрешения.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eastAsia="Times New Roman"/>
          <w:color w:val="000000"/>
          <w:sz w:val="28"/>
          <w:szCs w:val="28"/>
          <w:lang w:val="ru-RU"/>
        </w:rPr>
      </w:pPr>
      <w:r w:rsidRPr="00A9433C">
        <w:rPr>
          <w:rFonts w:eastAsia="Times New Roman"/>
          <w:color w:val="000000"/>
          <w:sz w:val="28"/>
          <w:szCs w:val="28"/>
          <w:lang w:val="ru-RU"/>
        </w:rPr>
        <w:t xml:space="preserve"> Социальная политика и социальная инфраструктура.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eastAsia="Times New Roman"/>
          <w:bCs/>
          <w:color w:val="000000"/>
          <w:sz w:val="28"/>
          <w:szCs w:val="28"/>
          <w:lang w:val="ru-RU"/>
        </w:rPr>
      </w:pPr>
      <w:r w:rsidRPr="00A9433C">
        <w:rPr>
          <w:rFonts w:eastAsia="Times New Roman"/>
          <w:color w:val="000000"/>
          <w:sz w:val="28"/>
          <w:szCs w:val="28"/>
          <w:lang w:val="ru-RU"/>
        </w:rPr>
        <w:t xml:space="preserve"> Зарубежный опыт формирования и реализации </w:t>
      </w: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>социальной политики.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 Основные социальные группы белорусского общества и  отражение их проблем на страницах СМИ.</w:t>
      </w:r>
    </w:p>
    <w:p w:rsidR="00A9433C" w:rsidRPr="00A9433C" w:rsidRDefault="00A9433C" w:rsidP="00A9433C">
      <w:pPr>
        <w:pStyle w:val="afa"/>
        <w:widowControl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eastAsia="Times New Roman"/>
          <w:bCs/>
          <w:color w:val="000000"/>
          <w:sz w:val="28"/>
          <w:szCs w:val="28"/>
          <w:lang w:val="ru-RU"/>
        </w:rPr>
      </w:pPr>
      <w:r w:rsidRPr="00A9433C">
        <w:rPr>
          <w:rFonts w:eastAsia="Times New Roman"/>
          <w:bCs/>
          <w:color w:val="000000"/>
          <w:sz w:val="28"/>
          <w:szCs w:val="28"/>
          <w:lang w:val="ru-RU"/>
        </w:rPr>
        <w:t xml:space="preserve"> Социально-экономическое положение детей в стране.</w:t>
      </w:r>
    </w:p>
    <w:p w:rsidR="00A9433C" w:rsidRDefault="00A9433C" w:rsidP="00A9433C">
      <w:pPr>
        <w:rPr>
          <w:sz w:val="28"/>
        </w:rPr>
      </w:pPr>
    </w:p>
    <w:p w:rsidR="0072348D" w:rsidRPr="0072348D" w:rsidRDefault="0072348D" w:rsidP="0072348D">
      <w:pPr>
        <w:pStyle w:val="1"/>
        <w:jc w:val="center"/>
        <w:rPr>
          <w:rFonts w:ascii="Times New Roman" w:hAnsi="Times New Roman" w:cs="Times New Roman"/>
          <w:sz w:val="28"/>
        </w:rPr>
      </w:pPr>
      <w:r w:rsidRPr="001F5642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F5642">
        <w:rPr>
          <w:rFonts w:ascii="Times New Roman" w:hAnsi="Times New Roman" w:cs="Times New Roman"/>
          <w:sz w:val="28"/>
          <w:szCs w:val="28"/>
        </w:rPr>
        <w:t>.</w:t>
      </w:r>
      <w:r w:rsidRPr="00D82A4E">
        <w:rPr>
          <w:b w:val="0"/>
          <w:sz w:val="28"/>
          <w:szCs w:val="28"/>
        </w:rPr>
        <w:t xml:space="preserve"> </w:t>
      </w:r>
      <w:r w:rsidRPr="00A9433C">
        <w:rPr>
          <w:rFonts w:ascii="Times New Roman" w:hAnsi="Times New Roman" w:cs="Times New Roman"/>
          <w:sz w:val="28"/>
        </w:rPr>
        <w:t>СОЦИАЛЬНО</w:t>
      </w:r>
      <w:r>
        <w:rPr>
          <w:rFonts w:ascii="Times New Roman" w:hAnsi="Times New Roman" w:cs="Times New Roman"/>
          <w:sz w:val="28"/>
        </w:rPr>
        <w:t xml:space="preserve">-КУЛЬТУРНАЯ ПРОБЛЕМАТИКА </w:t>
      </w:r>
      <w:r w:rsidRPr="00B03FF8">
        <w:rPr>
          <w:rFonts w:ascii="Times New Roman" w:hAnsi="Times New Roman" w:cs="Times New Roman"/>
          <w:sz w:val="28"/>
          <w:szCs w:val="28"/>
        </w:rPr>
        <w:t>ИНТЕРНЕТ-</w:t>
      </w:r>
      <w:r>
        <w:rPr>
          <w:rFonts w:ascii="Times New Roman" w:hAnsi="Times New Roman" w:cs="Times New Roman"/>
          <w:sz w:val="28"/>
        </w:rPr>
        <w:t>СМИ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A95CB5">
        <w:rPr>
          <w:sz w:val="28"/>
          <w:szCs w:val="28"/>
        </w:rPr>
        <w:t xml:space="preserve">Роль журналистики в формировании социокультурного пространства </w:t>
      </w:r>
      <w:r>
        <w:rPr>
          <w:sz w:val="28"/>
          <w:szCs w:val="28"/>
        </w:rPr>
        <w:t>столицы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A95CB5">
        <w:rPr>
          <w:sz w:val="28"/>
          <w:szCs w:val="28"/>
        </w:rPr>
        <w:t>Массовая коммуникация как разновидность дух</w:t>
      </w:r>
      <w:r>
        <w:rPr>
          <w:sz w:val="28"/>
          <w:szCs w:val="28"/>
        </w:rPr>
        <w:t>овно-практической деятельности</w:t>
      </w:r>
    </w:p>
    <w:p w:rsidR="0072348D" w:rsidRPr="00A95CB5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A95CB5">
        <w:rPr>
          <w:sz w:val="28"/>
          <w:szCs w:val="28"/>
        </w:rPr>
        <w:t xml:space="preserve"> Конструирование социокультурног</w:t>
      </w:r>
      <w:r>
        <w:rPr>
          <w:sz w:val="28"/>
          <w:szCs w:val="28"/>
        </w:rPr>
        <w:t>о пространства современными СМИ</w:t>
      </w:r>
      <w:r w:rsidRPr="00A95CB5">
        <w:rPr>
          <w:sz w:val="28"/>
          <w:szCs w:val="28"/>
        </w:rPr>
        <w:t xml:space="preserve"> 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A95CB5">
        <w:rPr>
          <w:sz w:val="28"/>
          <w:szCs w:val="28"/>
        </w:rPr>
        <w:t xml:space="preserve"> Специфика освещения </w:t>
      </w:r>
      <w:r>
        <w:rPr>
          <w:sz w:val="28"/>
          <w:szCs w:val="28"/>
        </w:rPr>
        <w:t>т</w:t>
      </w:r>
      <w:r w:rsidRPr="00A95CB5">
        <w:rPr>
          <w:sz w:val="28"/>
          <w:szCs w:val="28"/>
        </w:rPr>
        <w:t>енденци</w:t>
      </w:r>
      <w:r>
        <w:rPr>
          <w:sz w:val="28"/>
          <w:szCs w:val="28"/>
        </w:rPr>
        <w:t>й</w:t>
      </w:r>
      <w:r w:rsidRPr="00A95CB5">
        <w:rPr>
          <w:sz w:val="28"/>
          <w:szCs w:val="28"/>
        </w:rPr>
        <w:t xml:space="preserve"> развития современной культуры </w:t>
      </w:r>
      <w:r w:rsidR="00250BE7">
        <w:rPr>
          <w:sz w:val="28"/>
          <w:szCs w:val="28"/>
        </w:rPr>
        <w:t>в СМИ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95CB5">
        <w:rPr>
          <w:sz w:val="28"/>
          <w:szCs w:val="28"/>
        </w:rPr>
        <w:t>С</w:t>
      </w:r>
      <w:r>
        <w:rPr>
          <w:sz w:val="28"/>
          <w:szCs w:val="28"/>
        </w:rPr>
        <w:t>МИ и межкультурные коммуникации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A95CB5">
        <w:rPr>
          <w:sz w:val="28"/>
          <w:szCs w:val="28"/>
        </w:rPr>
        <w:t xml:space="preserve">Технологии освещения культурных событий в печатных </w:t>
      </w:r>
      <w:r>
        <w:rPr>
          <w:sz w:val="28"/>
          <w:szCs w:val="28"/>
        </w:rPr>
        <w:t>изданиях, сетевой журналистике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A95CB5">
        <w:rPr>
          <w:sz w:val="28"/>
          <w:szCs w:val="28"/>
        </w:rPr>
        <w:t>СМИ как транслятор функций культуры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A95CB5">
        <w:rPr>
          <w:sz w:val="28"/>
          <w:szCs w:val="28"/>
        </w:rPr>
        <w:t xml:space="preserve"> СМИ – транслятор социальных и культур</w:t>
      </w:r>
      <w:r>
        <w:rPr>
          <w:sz w:val="28"/>
          <w:szCs w:val="28"/>
        </w:rPr>
        <w:t>ных концептов массовой культуры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A95CB5">
        <w:rPr>
          <w:sz w:val="28"/>
          <w:szCs w:val="28"/>
        </w:rPr>
        <w:t>Класс</w:t>
      </w:r>
      <w:r w:rsidR="00250BE7">
        <w:rPr>
          <w:sz w:val="28"/>
          <w:szCs w:val="28"/>
        </w:rPr>
        <w:t>ификация индустрии досуга в СМИ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A95CB5">
        <w:rPr>
          <w:sz w:val="28"/>
          <w:szCs w:val="28"/>
        </w:rPr>
        <w:t xml:space="preserve">Место СМИ </w:t>
      </w:r>
      <w:r>
        <w:rPr>
          <w:sz w:val="28"/>
          <w:szCs w:val="28"/>
        </w:rPr>
        <w:t>в с</w:t>
      </w:r>
      <w:r w:rsidRPr="00A95CB5">
        <w:rPr>
          <w:sz w:val="28"/>
          <w:szCs w:val="28"/>
        </w:rPr>
        <w:t>истем</w:t>
      </w:r>
      <w:r>
        <w:rPr>
          <w:sz w:val="28"/>
          <w:szCs w:val="28"/>
        </w:rPr>
        <w:t>е</w:t>
      </w:r>
      <w:r w:rsidRPr="00A95CB5">
        <w:rPr>
          <w:sz w:val="28"/>
          <w:szCs w:val="28"/>
        </w:rPr>
        <w:t xml:space="preserve"> организации и управления потребител</w:t>
      </w:r>
      <w:r w:rsidR="00250BE7">
        <w:rPr>
          <w:sz w:val="28"/>
          <w:szCs w:val="28"/>
        </w:rPr>
        <w:t>ьским спросом на вещи и услуги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95CB5">
        <w:rPr>
          <w:sz w:val="28"/>
          <w:szCs w:val="28"/>
        </w:rPr>
        <w:t>Тематические доминанты современных СМИ как</w:t>
      </w:r>
      <w:r w:rsidR="00250BE7">
        <w:rPr>
          <w:sz w:val="28"/>
          <w:szCs w:val="28"/>
        </w:rPr>
        <w:t xml:space="preserve"> отражение культурной динамики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95CB5">
        <w:rPr>
          <w:sz w:val="28"/>
          <w:szCs w:val="28"/>
        </w:rPr>
        <w:t>Ценностные ориент</w:t>
      </w:r>
      <w:r w:rsidR="00250BE7">
        <w:rPr>
          <w:sz w:val="28"/>
          <w:szCs w:val="28"/>
        </w:rPr>
        <w:t>иры мегаполиса в освещении СМИ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95CB5">
        <w:rPr>
          <w:sz w:val="28"/>
          <w:szCs w:val="28"/>
        </w:rPr>
        <w:t>Журналистская деятельность по с</w:t>
      </w:r>
      <w:r w:rsidR="00250BE7">
        <w:rPr>
          <w:sz w:val="28"/>
          <w:szCs w:val="28"/>
        </w:rPr>
        <w:t>охранению культурного наследия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95CB5">
        <w:rPr>
          <w:sz w:val="28"/>
          <w:szCs w:val="28"/>
        </w:rPr>
        <w:t>тражение в СМИ</w:t>
      </w:r>
      <w:r>
        <w:rPr>
          <w:sz w:val="28"/>
          <w:szCs w:val="28"/>
        </w:rPr>
        <w:t xml:space="preserve"> ф</w:t>
      </w:r>
      <w:r w:rsidRPr="00A95CB5">
        <w:rPr>
          <w:sz w:val="28"/>
          <w:szCs w:val="28"/>
        </w:rPr>
        <w:t>орм карнавализации, применяемы</w:t>
      </w:r>
      <w:r>
        <w:rPr>
          <w:sz w:val="28"/>
          <w:szCs w:val="28"/>
        </w:rPr>
        <w:t>х</w:t>
      </w:r>
      <w:r w:rsidRPr="00A95CB5">
        <w:rPr>
          <w:sz w:val="28"/>
          <w:szCs w:val="28"/>
        </w:rPr>
        <w:t xml:space="preserve"> в социокультурном пространстве </w:t>
      </w:r>
      <w:r>
        <w:rPr>
          <w:sz w:val="28"/>
          <w:szCs w:val="28"/>
        </w:rPr>
        <w:t xml:space="preserve"> современного го</w:t>
      </w:r>
      <w:r w:rsidR="00250BE7">
        <w:rPr>
          <w:sz w:val="28"/>
          <w:szCs w:val="28"/>
        </w:rPr>
        <w:t>рода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A95CB5">
        <w:rPr>
          <w:sz w:val="28"/>
          <w:szCs w:val="28"/>
        </w:rPr>
        <w:t>П. Бурдье и П. Сорокин о м</w:t>
      </w:r>
      <w:r w:rsidR="00250BE7">
        <w:rPr>
          <w:sz w:val="28"/>
          <w:szCs w:val="28"/>
        </w:rPr>
        <w:t>еханизме динамики поля культуры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95CB5">
        <w:rPr>
          <w:sz w:val="28"/>
          <w:szCs w:val="28"/>
        </w:rPr>
        <w:t>Символический интеракционизм и иде</w:t>
      </w:r>
      <w:r>
        <w:rPr>
          <w:sz w:val="28"/>
          <w:szCs w:val="28"/>
        </w:rPr>
        <w:t>нтичность: техники презентации</w:t>
      </w:r>
      <w:r w:rsidRPr="000D5A1A">
        <w:rPr>
          <w:sz w:val="28"/>
          <w:szCs w:val="28"/>
        </w:rPr>
        <w:t xml:space="preserve"> </w:t>
      </w:r>
      <w:r w:rsidRPr="00A95CB5">
        <w:rPr>
          <w:sz w:val="28"/>
          <w:szCs w:val="28"/>
        </w:rPr>
        <w:t>и</w:t>
      </w:r>
      <w:r>
        <w:rPr>
          <w:sz w:val="28"/>
          <w:szCs w:val="28"/>
        </w:rPr>
        <w:t xml:space="preserve"> их</w:t>
      </w:r>
      <w:r w:rsidRPr="00A95CB5">
        <w:rPr>
          <w:sz w:val="28"/>
          <w:szCs w:val="28"/>
        </w:rPr>
        <w:t xml:space="preserve"> применение в СМИ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</w:t>
      </w:r>
      <w:r w:rsidRPr="00A95CB5">
        <w:rPr>
          <w:sz w:val="28"/>
          <w:szCs w:val="28"/>
        </w:rPr>
        <w:t xml:space="preserve">гровая теория Ирвинга Гофмана и </w:t>
      </w:r>
      <w:r>
        <w:rPr>
          <w:sz w:val="28"/>
          <w:szCs w:val="28"/>
        </w:rPr>
        <w:t>ее применение в СМИ</w:t>
      </w:r>
      <w:r w:rsidRPr="00A95CB5">
        <w:rPr>
          <w:sz w:val="28"/>
          <w:szCs w:val="28"/>
        </w:rPr>
        <w:t xml:space="preserve"> 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A95CB5">
        <w:rPr>
          <w:sz w:val="28"/>
          <w:szCs w:val="28"/>
        </w:rPr>
        <w:lastRenderedPageBreak/>
        <w:t xml:space="preserve">Специфика использования методик статистического анализа различными СМИ 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A95CB5">
        <w:rPr>
          <w:sz w:val="28"/>
          <w:szCs w:val="28"/>
        </w:rPr>
        <w:t>Жанровая система как отражение методологических особенностей исследования социальной действительности</w:t>
      </w:r>
      <w:r>
        <w:rPr>
          <w:sz w:val="28"/>
          <w:szCs w:val="28"/>
        </w:rPr>
        <w:t xml:space="preserve"> СМИ</w:t>
      </w:r>
      <w:r w:rsidRPr="00A95CB5">
        <w:rPr>
          <w:sz w:val="28"/>
          <w:szCs w:val="28"/>
        </w:rPr>
        <w:t xml:space="preserve"> </w:t>
      </w:r>
    </w:p>
    <w:p w:rsidR="0072348D" w:rsidRDefault="0072348D" w:rsidP="0072348D">
      <w:pPr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A95CB5">
        <w:rPr>
          <w:sz w:val="28"/>
          <w:szCs w:val="28"/>
        </w:rPr>
        <w:t>Аванга</w:t>
      </w:r>
      <w:r w:rsidR="00250BE7">
        <w:rPr>
          <w:sz w:val="28"/>
          <w:szCs w:val="28"/>
        </w:rPr>
        <w:t>рдное искусство в арт-изданиях</w:t>
      </w:r>
    </w:p>
    <w:p w:rsidR="00EF23F2" w:rsidRDefault="00EF23F2" w:rsidP="00800F9C">
      <w:pPr>
        <w:spacing w:after="240"/>
        <w:jc w:val="both"/>
        <w:rPr>
          <w:sz w:val="28"/>
          <w:szCs w:val="28"/>
        </w:rPr>
      </w:pPr>
    </w:p>
    <w:p w:rsidR="00800F9C" w:rsidRPr="00ED0AD5" w:rsidRDefault="00800F9C" w:rsidP="00800F9C">
      <w:pPr>
        <w:pStyle w:val="afa"/>
        <w:ind w:left="720" w:firstLine="0"/>
        <w:jc w:val="center"/>
        <w:rPr>
          <w:b/>
          <w:sz w:val="28"/>
          <w:szCs w:val="28"/>
          <w:lang w:val="ru-RU"/>
        </w:rPr>
      </w:pPr>
      <w:r w:rsidRPr="00800F9C">
        <w:rPr>
          <w:b/>
          <w:sz w:val="28"/>
          <w:szCs w:val="28"/>
          <w:lang w:val="ru-RU"/>
        </w:rPr>
        <w:t xml:space="preserve">РАЗДЕЛ 3. СОЦИАЛЬНО-ПОЛИТИЧЕСКАЯ ПРОБЛЕМАТИКА ИНТЕРНЕТ-СМИ. </w:t>
      </w:r>
      <w:r w:rsidRPr="00ED0AD5">
        <w:rPr>
          <w:b/>
          <w:sz w:val="28"/>
          <w:szCs w:val="28"/>
          <w:lang w:val="ru-RU"/>
        </w:rPr>
        <w:t>ИНФОРМАЦИОННАЯ ПОЛИТИКА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Политическая система общества.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Общественно-политическая проблематика как социальное явление.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Средства массовой информации в политической системе Республики Беларусь.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СМИ в политических процессах.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Влияние СМИ на формирование общественного мнения.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Общественно-политические периодические издания.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Роль СМИ в предвыборной президентской компании Республики Беларусь.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Читательская аудитория и её влияние на формирование информационной повестки дня.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Идеология в политике и СМИ.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Политическая реклама и политическое мифотворчество.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СМИ как орудие политической борьбы.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Антикриминальная проблематика и проблемы освещения деятельности правоохранительных органов в СМИ.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Общественно-политическая проблематика и формирование медиа-повестки.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Классификация проблем общества – ключ к журналистскому расследованию.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Объективно сложившаяся система общественно-политической проблематики.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Власть, интернет, общество как субъекты системы медиакоммуникация.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Функциональные обязанности субъектов системы медиакоммуникации по отношению к проблематике общества.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 xml:space="preserve">Принципы и формы взаимодействия власти и СМИ: к вопросу об источниках общественно-политической информации. 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Цели и задачи общественно-политической кампании в интернет пространстве.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Общественно-политический диалог как особый тип информационно-коммуникативных обменов.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Профессионализм и этика в сфере ранжирования тематики интернет-сообщений.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Индекс тематической репрезентативности как характеристика ценностных ориентаций журналистов.</w:t>
      </w:r>
    </w:p>
    <w:p w:rsidR="00800F9C" w:rsidRPr="00AC4909" w:rsidRDefault="00800F9C" w:rsidP="00800F9C">
      <w:pPr>
        <w:numPr>
          <w:ilvl w:val="0"/>
          <w:numId w:val="38"/>
        </w:numPr>
        <w:jc w:val="both"/>
        <w:rPr>
          <w:sz w:val="28"/>
          <w:szCs w:val="28"/>
        </w:rPr>
      </w:pPr>
      <w:r w:rsidRPr="00AC4909">
        <w:rPr>
          <w:sz w:val="28"/>
          <w:szCs w:val="28"/>
        </w:rPr>
        <w:t>Роль веб-журналистики в реализации государственной информационной политики.</w:t>
      </w:r>
    </w:p>
    <w:sectPr w:rsidR="00800F9C" w:rsidRPr="00AC4909" w:rsidSect="00E132F2">
      <w:pgSz w:w="11906" w:h="16838"/>
      <w:pgMar w:top="567" w:right="851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218" w:rsidRDefault="00554218">
      <w:r>
        <w:separator/>
      </w:r>
    </w:p>
  </w:endnote>
  <w:endnote w:type="continuationSeparator" w:id="0">
    <w:p w:rsidR="00554218" w:rsidRDefault="00554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218" w:rsidRDefault="00554218">
      <w:r>
        <w:separator/>
      </w:r>
    </w:p>
  </w:footnote>
  <w:footnote w:type="continuationSeparator" w:id="0">
    <w:p w:rsidR="00554218" w:rsidRDefault="005542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6AA" w:rsidRDefault="001C5C40" w:rsidP="00C1659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176A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176AA" w:rsidRDefault="002176AA" w:rsidP="002470DB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6AA" w:rsidRDefault="001C5C40" w:rsidP="00C16594">
    <w:pPr>
      <w:pStyle w:val="a6"/>
      <w:framePr w:wrap="around" w:vAnchor="text" w:hAnchor="margin" w:xAlign="center" w:y="1"/>
      <w:jc w:val="center"/>
      <w:rPr>
        <w:rStyle w:val="a8"/>
      </w:rPr>
    </w:pPr>
    <w:r>
      <w:rPr>
        <w:rStyle w:val="a8"/>
      </w:rPr>
      <w:fldChar w:fldCharType="begin"/>
    </w:r>
    <w:r w:rsidR="002176A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33092">
      <w:rPr>
        <w:rStyle w:val="a8"/>
        <w:noProof/>
      </w:rPr>
      <w:t>38</w:t>
    </w:r>
    <w:r>
      <w:rPr>
        <w:rStyle w:val="a8"/>
      </w:rPr>
      <w:fldChar w:fldCharType="end"/>
    </w:r>
  </w:p>
  <w:p w:rsidR="002176AA" w:rsidRDefault="002176AA" w:rsidP="00C16594">
    <w:pPr>
      <w:pStyle w:val="a6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76AB"/>
    <w:multiLevelType w:val="hybridMultilevel"/>
    <w:tmpl w:val="9DC08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89C"/>
    <w:multiLevelType w:val="hybridMultilevel"/>
    <w:tmpl w:val="D4C4FB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6DA0EEE"/>
    <w:multiLevelType w:val="hybridMultilevel"/>
    <w:tmpl w:val="1FA66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A31D32"/>
    <w:multiLevelType w:val="hybridMultilevel"/>
    <w:tmpl w:val="C60A1CE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14DD0"/>
    <w:multiLevelType w:val="hybridMultilevel"/>
    <w:tmpl w:val="B9EAB974"/>
    <w:lvl w:ilvl="0" w:tplc="F7F86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480296"/>
    <w:multiLevelType w:val="hybridMultilevel"/>
    <w:tmpl w:val="D4F693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F01473"/>
    <w:multiLevelType w:val="hybridMultilevel"/>
    <w:tmpl w:val="DADA62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1D00B0"/>
    <w:multiLevelType w:val="hybridMultilevel"/>
    <w:tmpl w:val="37865B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DE5B00"/>
    <w:multiLevelType w:val="multilevel"/>
    <w:tmpl w:val="33AE1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1C12198"/>
    <w:multiLevelType w:val="hybridMultilevel"/>
    <w:tmpl w:val="FD66CBA0"/>
    <w:lvl w:ilvl="0" w:tplc="3A86738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DF338D"/>
    <w:multiLevelType w:val="hybridMultilevel"/>
    <w:tmpl w:val="E8D61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E148B"/>
    <w:multiLevelType w:val="hybridMultilevel"/>
    <w:tmpl w:val="A3904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4201F2"/>
    <w:multiLevelType w:val="hybridMultilevel"/>
    <w:tmpl w:val="8BDE4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F64FA9"/>
    <w:multiLevelType w:val="hybridMultilevel"/>
    <w:tmpl w:val="89620E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A15427"/>
    <w:multiLevelType w:val="hybridMultilevel"/>
    <w:tmpl w:val="4830B2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4710C30"/>
    <w:multiLevelType w:val="hybridMultilevel"/>
    <w:tmpl w:val="8D94CD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4C06EBA"/>
    <w:multiLevelType w:val="hybridMultilevel"/>
    <w:tmpl w:val="51801C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86677"/>
    <w:multiLevelType w:val="hybridMultilevel"/>
    <w:tmpl w:val="EF9838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777D7A"/>
    <w:multiLevelType w:val="hybridMultilevel"/>
    <w:tmpl w:val="011A8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183794"/>
    <w:multiLevelType w:val="hybridMultilevel"/>
    <w:tmpl w:val="C5828CA6"/>
    <w:lvl w:ilvl="0" w:tplc="E63AC6F6">
      <w:start w:val="8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B4B02"/>
    <w:multiLevelType w:val="hybridMultilevel"/>
    <w:tmpl w:val="1416CD7C"/>
    <w:lvl w:ilvl="0" w:tplc="7B40CC5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2C6163"/>
    <w:multiLevelType w:val="hybridMultilevel"/>
    <w:tmpl w:val="AF60A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31E7E"/>
    <w:multiLevelType w:val="hybridMultilevel"/>
    <w:tmpl w:val="9DC08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D81909"/>
    <w:multiLevelType w:val="hybridMultilevel"/>
    <w:tmpl w:val="3F5C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3B3935"/>
    <w:multiLevelType w:val="hybridMultilevel"/>
    <w:tmpl w:val="EE48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FC7089"/>
    <w:multiLevelType w:val="hybridMultilevel"/>
    <w:tmpl w:val="17546E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6DB5279"/>
    <w:multiLevelType w:val="hybridMultilevel"/>
    <w:tmpl w:val="B9EAB974"/>
    <w:lvl w:ilvl="0" w:tplc="F7F86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DF3E05"/>
    <w:multiLevelType w:val="hybridMultilevel"/>
    <w:tmpl w:val="02527B9A"/>
    <w:lvl w:ilvl="0" w:tplc="FB7A36F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1315051"/>
    <w:multiLevelType w:val="hybridMultilevel"/>
    <w:tmpl w:val="E77CFE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3726D5"/>
    <w:multiLevelType w:val="hybridMultilevel"/>
    <w:tmpl w:val="0D3C2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FB75AA"/>
    <w:multiLevelType w:val="hybridMultilevel"/>
    <w:tmpl w:val="9078D2E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674A5038"/>
    <w:multiLevelType w:val="hybridMultilevel"/>
    <w:tmpl w:val="5F5CD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6B2F28"/>
    <w:multiLevelType w:val="hybridMultilevel"/>
    <w:tmpl w:val="9A821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C72733"/>
    <w:multiLevelType w:val="hybridMultilevel"/>
    <w:tmpl w:val="29AAC154"/>
    <w:lvl w:ilvl="0" w:tplc="F7F865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DA478E4"/>
    <w:multiLevelType w:val="hybridMultilevel"/>
    <w:tmpl w:val="412A413A"/>
    <w:lvl w:ilvl="0" w:tplc="CD8A9E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1E4740"/>
    <w:multiLevelType w:val="hybridMultilevel"/>
    <w:tmpl w:val="6A3CD9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98A6824"/>
    <w:multiLevelType w:val="hybridMultilevel"/>
    <w:tmpl w:val="FD66CBA0"/>
    <w:lvl w:ilvl="0" w:tplc="3A86738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8F2108"/>
    <w:multiLevelType w:val="hybridMultilevel"/>
    <w:tmpl w:val="BED4843A"/>
    <w:lvl w:ilvl="0" w:tplc="04190001">
      <w:start w:val="1"/>
      <w:numFmt w:val="bullet"/>
      <w:lvlText w:val=""/>
      <w:lvlJc w:val="left"/>
      <w:pPr>
        <w:ind w:left="2004" w:hanging="8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E653335"/>
    <w:multiLevelType w:val="hybridMultilevel"/>
    <w:tmpl w:val="80280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6"/>
  </w:num>
  <w:num w:numId="3">
    <w:abstractNumId w:val="35"/>
  </w:num>
  <w:num w:numId="4">
    <w:abstractNumId w:val="5"/>
  </w:num>
  <w:num w:numId="5">
    <w:abstractNumId w:val="11"/>
  </w:num>
  <w:num w:numId="6">
    <w:abstractNumId w:val="30"/>
  </w:num>
  <w:num w:numId="7">
    <w:abstractNumId w:val="6"/>
  </w:num>
  <w:num w:numId="8">
    <w:abstractNumId w:val="8"/>
  </w:num>
  <w:num w:numId="9">
    <w:abstractNumId w:val="24"/>
  </w:num>
  <w:num w:numId="10">
    <w:abstractNumId w:val="37"/>
  </w:num>
  <w:num w:numId="11">
    <w:abstractNumId w:val="1"/>
  </w:num>
  <w:num w:numId="12">
    <w:abstractNumId w:val="36"/>
  </w:num>
  <w:num w:numId="13">
    <w:abstractNumId w:val="21"/>
  </w:num>
  <w:num w:numId="14">
    <w:abstractNumId w:val="20"/>
  </w:num>
  <w:num w:numId="15">
    <w:abstractNumId w:val="17"/>
  </w:num>
  <w:num w:numId="16">
    <w:abstractNumId w:val="16"/>
  </w:num>
  <w:num w:numId="17">
    <w:abstractNumId w:val="31"/>
  </w:num>
  <w:num w:numId="18">
    <w:abstractNumId w:val="15"/>
  </w:num>
  <w:num w:numId="19">
    <w:abstractNumId w:val="7"/>
  </w:num>
  <w:num w:numId="20">
    <w:abstractNumId w:val="18"/>
  </w:num>
  <w:num w:numId="21">
    <w:abstractNumId w:val="32"/>
  </w:num>
  <w:num w:numId="22">
    <w:abstractNumId w:val="4"/>
  </w:num>
  <w:num w:numId="23">
    <w:abstractNumId w:val="33"/>
  </w:num>
  <w:num w:numId="24">
    <w:abstractNumId w:val="17"/>
    <w:lvlOverride w:ilvl="0">
      <w:lvl w:ilvl="0" w:tplc="0419000F">
        <w:start w:val="1"/>
        <w:numFmt w:val="decimal"/>
        <w:lvlText w:val="%1."/>
        <w:lvlJc w:val="left"/>
        <w:pPr>
          <w:ind w:left="324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25"/>
  </w:num>
  <w:num w:numId="26">
    <w:abstractNumId w:val="13"/>
  </w:num>
  <w:num w:numId="27">
    <w:abstractNumId w:val="19"/>
  </w:num>
  <w:num w:numId="28">
    <w:abstractNumId w:val="22"/>
  </w:num>
  <w:num w:numId="29">
    <w:abstractNumId w:val="0"/>
  </w:num>
  <w:num w:numId="30">
    <w:abstractNumId w:val="3"/>
  </w:num>
  <w:num w:numId="31">
    <w:abstractNumId w:val="23"/>
  </w:num>
  <w:num w:numId="32">
    <w:abstractNumId w:val="12"/>
  </w:num>
  <w:num w:numId="33">
    <w:abstractNumId w:val="29"/>
  </w:num>
  <w:num w:numId="34">
    <w:abstractNumId w:val="2"/>
  </w:num>
  <w:num w:numId="35">
    <w:abstractNumId w:val="27"/>
  </w:num>
  <w:num w:numId="36">
    <w:abstractNumId w:val="10"/>
  </w:num>
  <w:num w:numId="37">
    <w:abstractNumId w:val="38"/>
  </w:num>
  <w:num w:numId="38">
    <w:abstractNumId w:val="28"/>
  </w:num>
  <w:num w:numId="39">
    <w:abstractNumId w:val="14"/>
  </w:num>
  <w:num w:numId="40">
    <w:abstractNumId w:val="3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1F85"/>
    <w:rsid w:val="00002561"/>
    <w:rsid w:val="00005B7D"/>
    <w:rsid w:val="000109B3"/>
    <w:rsid w:val="00014B2F"/>
    <w:rsid w:val="0001745A"/>
    <w:rsid w:val="00021B25"/>
    <w:rsid w:val="00025A80"/>
    <w:rsid w:val="000347B1"/>
    <w:rsid w:val="00034F1D"/>
    <w:rsid w:val="000441AA"/>
    <w:rsid w:val="00045B97"/>
    <w:rsid w:val="00051E66"/>
    <w:rsid w:val="000527A6"/>
    <w:rsid w:val="00052C4D"/>
    <w:rsid w:val="00053166"/>
    <w:rsid w:val="000533D4"/>
    <w:rsid w:val="00075AF0"/>
    <w:rsid w:val="00075F01"/>
    <w:rsid w:val="00080696"/>
    <w:rsid w:val="00083D7B"/>
    <w:rsid w:val="000842D0"/>
    <w:rsid w:val="00096D0B"/>
    <w:rsid w:val="000A10D8"/>
    <w:rsid w:val="000A6082"/>
    <w:rsid w:val="000A66F3"/>
    <w:rsid w:val="000B6938"/>
    <w:rsid w:val="000C0F32"/>
    <w:rsid w:val="000C1615"/>
    <w:rsid w:val="000C7004"/>
    <w:rsid w:val="000D73FD"/>
    <w:rsid w:val="000E22E7"/>
    <w:rsid w:val="000E2AE9"/>
    <w:rsid w:val="000E2AFB"/>
    <w:rsid w:val="000E74E1"/>
    <w:rsid w:val="001002FF"/>
    <w:rsid w:val="00107C7F"/>
    <w:rsid w:val="00111483"/>
    <w:rsid w:val="0011477B"/>
    <w:rsid w:val="00116060"/>
    <w:rsid w:val="0012026C"/>
    <w:rsid w:val="001235A2"/>
    <w:rsid w:val="001302CF"/>
    <w:rsid w:val="001342EA"/>
    <w:rsid w:val="00134580"/>
    <w:rsid w:val="001364CD"/>
    <w:rsid w:val="00143833"/>
    <w:rsid w:val="00146559"/>
    <w:rsid w:val="001511C8"/>
    <w:rsid w:val="001620B8"/>
    <w:rsid w:val="00167605"/>
    <w:rsid w:val="001736B1"/>
    <w:rsid w:val="00173B04"/>
    <w:rsid w:val="00175462"/>
    <w:rsid w:val="001836D6"/>
    <w:rsid w:val="0018744A"/>
    <w:rsid w:val="00190EC2"/>
    <w:rsid w:val="00190FA2"/>
    <w:rsid w:val="001917B2"/>
    <w:rsid w:val="001A03B7"/>
    <w:rsid w:val="001A282A"/>
    <w:rsid w:val="001A3C50"/>
    <w:rsid w:val="001A3D80"/>
    <w:rsid w:val="001A3E6D"/>
    <w:rsid w:val="001A4C73"/>
    <w:rsid w:val="001B3E6E"/>
    <w:rsid w:val="001B581E"/>
    <w:rsid w:val="001B7CCC"/>
    <w:rsid w:val="001C1F85"/>
    <w:rsid w:val="001C313C"/>
    <w:rsid w:val="001C5909"/>
    <w:rsid w:val="001C5C40"/>
    <w:rsid w:val="001C62D9"/>
    <w:rsid w:val="001D2DC3"/>
    <w:rsid w:val="001D54F7"/>
    <w:rsid w:val="001E131E"/>
    <w:rsid w:val="001E42C4"/>
    <w:rsid w:val="001E56A9"/>
    <w:rsid w:val="001E5CBB"/>
    <w:rsid w:val="001F22BD"/>
    <w:rsid w:val="001F5642"/>
    <w:rsid w:val="00200CE5"/>
    <w:rsid w:val="002033D3"/>
    <w:rsid w:val="002058B3"/>
    <w:rsid w:val="00210411"/>
    <w:rsid w:val="002176AA"/>
    <w:rsid w:val="00235BD8"/>
    <w:rsid w:val="00237939"/>
    <w:rsid w:val="00243D0C"/>
    <w:rsid w:val="002470DB"/>
    <w:rsid w:val="00250BE7"/>
    <w:rsid w:val="00252618"/>
    <w:rsid w:val="00252776"/>
    <w:rsid w:val="002527AB"/>
    <w:rsid w:val="002537A0"/>
    <w:rsid w:val="00254BE2"/>
    <w:rsid w:val="002612B7"/>
    <w:rsid w:val="00272173"/>
    <w:rsid w:val="00275C79"/>
    <w:rsid w:val="00292077"/>
    <w:rsid w:val="0029386F"/>
    <w:rsid w:val="00293A54"/>
    <w:rsid w:val="002940E9"/>
    <w:rsid w:val="002A0CC4"/>
    <w:rsid w:val="002A5AFE"/>
    <w:rsid w:val="002B7B09"/>
    <w:rsid w:val="002D5039"/>
    <w:rsid w:val="002E14F3"/>
    <w:rsid w:val="002F29FD"/>
    <w:rsid w:val="002F3401"/>
    <w:rsid w:val="00303426"/>
    <w:rsid w:val="00306DF7"/>
    <w:rsid w:val="00324B47"/>
    <w:rsid w:val="00332628"/>
    <w:rsid w:val="00335ED7"/>
    <w:rsid w:val="0034539D"/>
    <w:rsid w:val="003465E7"/>
    <w:rsid w:val="003751DF"/>
    <w:rsid w:val="00390307"/>
    <w:rsid w:val="0039135B"/>
    <w:rsid w:val="00396E47"/>
    <w:rsid w:val="00397D1D"/>
    <w:rsid w:val="003A76F8"/>
    <w:rsid w:val="003B0CA9"/>
    <w:rsid w:val="003B153D"/>
    <w:rsid w:val="003B48D7"/>
    <w:rsid w:val="003B64B7"/>
    <w:rsid w:val="003C5D68"/>
    <w:rsid w:val="003C6A7A"/>
    <w:rsid w:val="003D1A55"/>
    <w:rsid w:val="003D3D53"/>
    <w:rsid w:val="003E4844"/>
    <w:rsid w:val="003E76AF"/>
    <w:rsid w:val="00404E40"/>
    <w:rsid w:val="00413258"/>
    <w:rsid w:val="004324EB"/>
    <w:rsid w:val="0043798F"/>
    <w:rsid w:val="00442C33"/>
    <w:rsid w:val="004469DE"/>
    <w:rsid w:val="00446C1D"/>
    <w:rsid w:val="004510B3"/>
    <w:rsid w:val="00452CAA"/>
    <w:rsid w:val="00452EF5"/>
    <w:rsid w:val="004606BE"/>
    <w:rsid w:val="00474B5E"/>
    <w:rsid w:val="0047772D"/>
    <w:rsid w:val="0048779D"/>
    <w:rsid w:val="0049067A"/>
    <w:rsid w:val="00494856"/>
    <w:rsid w:val="00497B2D"/>
    <w:rsid w:val="004A21FF"/>
    <w:rsid w:val="004A5DC1"/>
    <w:rsid w:val="004A6D1F"/>
    <w:rsid w:val="004B6593"/>
    <w:rsid w:val="004B69C6"/>
    <w:rsid w:val="004B6F71"/>
    <w:rsid w:val="004C0075"/>
    <w:rsid w:val="004C06A2"/>
    <w:rsid w:val="004C30BB"/>
    <w:rsid w:val="004E055B"/>
    <w:rsid w:val="004E2A71"/>
    <w:rsid w:val="00500E74"/>
    <w:rsid w:val="005128D0"/>
    <w:rsid w:val="00520043"/>
    <w:rsid w:val="00525A71"/>
    <w:rsid w:val="00534385"/>
    <w:rsid w:val="0053732D"/>
    <w:rsid w:val="00544855"/>
    <w:rsid w:val="00550868"/>
    <w:rsid w:val="00554218"/>
    <w:rsid w:val="00554C1D"/>
    <w:rsid w:val="00555977"/>
    <w:rsid w:val="00565863"/>
    <w:rsid w:val="005703C0"/>
    <w:rsid w:val="00570650"/>
    <w:rsid w:val="00572202"/>
    <w:rsid w:val="00574A4A"/>
    <w:rsid w:val="0058572D"/>
    <w:rsid w:val="005874C8"/>
    <w:rsid w:val="00591551"/>
    <w:rsid w:val="00591884"/>
    <w:rsid w:val="00594461"/>
    <w:rsid w:val="005A1D1F"/>
    <w:rsid w:val="005A1FD8"/>
    <w:rsid w:val="005A53DC"/>
    <w:rsid w:val="005A7EB6"/>
    <w:rsid w:val="005B30BB"/>
    <w:rsid w:val="005C05A5"/>
    <w:rsid w:val="005C6A31"/>
    <w:rsid w:val="005D0A5E"/>
    <w:rsid w:val="005D6744"/>
    <w:rsid w:val="005E3700"/>
    <w:rsid w:val="005E58A5"/>
    <w:rsid w:val="005E6927"/>
    <w:rsid w:val="005E7CEB"/>
    <w:rsid w:val="005F0493"/>
    <w:rsid w:val="005F0D7F"/>
    <w:rsid w:val="005F43DB"/>
    <w:rsid w:val="005F53A5"/>
    <w:rsid w:val="005F618E"/>
    <w:rsid w:val="006003DC"/>
    <w:rsid w:val="0060139D"/>
    <w:rsid w:val="00601A50"/>
    <w:rsid w:val="00603D09"/>
    <w:rsid w:val="00605419"/>
    <w:rsid w:val="0062048E"/>
    <w:rsid w:val="00621BBE"/>
    <w:rsid w:val="00624C0A"/>
    <w:rsid w:val="006255E7"/>
    <w:rsid w:val="006259BE"/>
    <w:rsid w:val="006271AA"/>
    <w:rsid w:val="00632535"/>
    <w:rsid w:val="00633092"/>
    <w:rsid w:val="00645B06"/>
    <w:rsid w:val="00651155"/>
    <w:rsid w:val="0066729F"/>
    <w:rsid w:val="00671087"/>
    <w:rsid w:val="00672634"/>
    <w:rsid w:val="00677242"/>
    <w:rsid w:val="006809FB"/>
    <w:rsid w:val="00682397"/>
    <w:rsid w:val="006929F6"/>
    <w:rsid w:val="006942AA"/>
    <w:rsid w:val="006A17EF"/>
    <w:rsid w:val="006A34C5"/>
    <w:rsid w:val="006A548D"/>
    <w:rsid w:val="006B12DF"/>
    <w:rsid w:val="006B2531"/>
    <w:rsid w:val="006B48DB"/>
    <w:rsid w:val="006C568B"/>
    <w:rsid w:val="006D01D7"/>
    <w:rsid w:val="006D1A05"/>
    <w:rsid w:val="006E505E"/>
    <w:rsid w:val="006E6CD5"/>
    <w:rsid w:val="006F7C7A"/>
    <w:rsid w:val="0071529F"/>
    <w:rsid w:val="00722EA5"/>
    <w:rsid w:val="0072348D"/>
    <w:rsid w:val="00726CB7"/>
    <w:rsid w:val="00740CD3"/>
    <w:rsid w:val="00742F15"/>
    <w:rsid w:val="00745CAA"/>
    <w:rsid w:val="00752A0C"/>
    <w:rsid w:val="007547BD"/>
    <w:rsid w:val="00755037"/>
    <w:rsid w:val="00757EBE"/>
    <w:rsid w:val="00764F53"/>
    <w:rsid w:val="007805EB"/>
    <w:rsid w:val="007B053D"/>
    <w:rsid w:val="007C416D"/>
    <w:rsid w:val="007C4F07"/>
    <w:rsid w:val="007C648D"/>
    <w:rsid w:val="007D1702"/>
    <w:rsid w:val="007E4EF8"/>
    <w:rsid w:val="007E6907"/>
    <w:rsid w:val="007F6C8C"/>
    <w:rsid w:val="007F7830"/>
    <w:rsid w:val="00800F9C"/>
    <w:rsid w:val="0080226B"/>
    <w:rsid w:val="00803404"/>
    <w:rsid w:val="008048C1"/>
    <w:rsid w:val="0081650E"/>
    <w:rsid w:val="00816EB6"/>
    <w:rsid w:val="008236A8"/>
    <w:rsid w:val="0082432D"/>
    <w:rsid w:val="00847CD0"/>
    <w:rsid w:val="00854F17"/>
    <w:rsid w:val="00855FC9"/>
    <w:rsid w:val="00864FBB"/>
    <w:rsid w:val="00885C2A"/>
    <w:rsid w:val="008864E0"/>
    <w:rsid w:val="00893F7E"/>
    <w:rsid w:val="008A264F"/>
    <w:rsid w:val="008A4245"/>
    <w:rsid w:val="008B668E"/>
    <w:rsid w:val="008B7F72"/>
    <w:rsid w:val="008C32FC"/>
    <w:rsid w:val="008C4ADE"/>
    <w:rsid w:val="008D454D"/>
    <w:rsid w:val="008D4907"/>
    <w:rsid w:val="008D58AE"/>
    <w:rsid w:val="008D6E39"/>
    <w:rsid w:val="008E09E4"/>
    <w:rsid w:val="008F22B0"/>
    <w:rsid w:val="00910ECA"/>
    <w:rsid w:val="00914195"/>
    <w:rsid w:val="00917F4C"/>
    <w:rsid w:val="009246AD"/>
    <w:rsid w:val="00931F2D"/>
    <w:rsid w:val="009430E8"/>
    <w:rsid w:val="009508FC"/>
    <w:rsid w:val="009540D2"/>
    <w:rsid w:val="00960424"/>
    <w:rsid w:val="0096181E"/>
    <w:rsid w:val="009649A2"/>
    <w:rsid w:val="00965BCE"/>
    <w:rsid w:val="009734C1"/>
    <w:rsid w:val="00977D6F"/>
    <w:rsid w:val="009813E2"/>
    <w:rsid w:val="00983B71"/>
    <w:rsid w:val="0099130C"/>
    <w:rsid w:val="009B0FF0"/>
    <w:rsid w:val="009B354D"/>
    <w:rsid w:val="009B53EA"/>
    <w:rsid w:val="009C03C9"/>
    <w:rsid w:val="009C67C6"/>
    <w:rsid w:val="009C6966"/>
    <w:rsid w:val="009D6362"/>
    <w:rsid w:val="009D6B13"/>
    <w:rsid w:val="009D70F4"/>
    <w:rsid w:val="009D7364"/>
    <w:rsid w:val="009E25B9"/>
    <w:rsid w:val="009E4807"/>
    <w:rsid w:val="009F65D1"/>
    <w:rsid w:val="00A17B5F"/>
    <w:rsid w:val="00A308C0"/>
    <w:rsid w:val="00A32CB9"/>
    <w:rsid w:val="00A3415C"/>
    <w:rsid w:val="00A45A95"/>
    <w:rsid w:val="00A57032"/>
    <w:rsid w:val="00A6154A"/>
    <w:rsid w:val="00A641E7"/>
    <w:rsid w:val="00A70DD0"/>
    <w:rsid w:val="00A713F4"/>
    <w:rsid w:val="00A72644"/>
    <w:rsid w:val="00A73F84"/>
    <w:rsid w:val="00A747FD"/>
    <w:rsid w:val="00A82DDA"/>
    <w:rsid w:val="00A844B6"/>
    <w:rsid w:val="00A9433C"/>
    <w:rsid w:val="00A97DC9"/>
    <w:rsid w:val="00AA1DFD"/>
    <w:rsid w:val="00AA2558"/>
    <w:rsid w:val="00AA59EF"/>
    <w:rsid w:val="00AC7738"/>
    <w:rsid w:val="00AD67E9"/>
    <w:rsid w:val="00AE1FD0"/>
    <w:rsid w:val="00AE2FFA"/>
    <w:rsid w:val="00AE3B63"/>
    <w:rsid w:val="00AE5D13"/>
    <w:rsid w:val="00AF0916"/>
    <w:rsid w:val="00AF10F9"/>
    <w:rsid w:val="00AF27F7"/>
    <w:rsid w:val="00AF5C26"/>
    <w:rsid w:val="00B03FF8"/>
    <w:rsid w:val="00B17D11"/>
    <w:rsid w:val="00B35887"/>
    <w:rsid w:val="00B361B4"/>
    <w:rsid w:val="00B3656A"/>
    <w:rsid w:val="00B43080"/>
    <w:rsid w:val="00B43146"/>
    <w:rsid w:val="00B436A9"/>
    <w:rsid w:val="00B4733B"/>
    <w:rsid w:val="00B56A76"/>
    <w:rsid w:val="00B67755"/>
    <w:rsid w:val="00BA2320"/>
    <w:rsid w:val="00BA2A48"/>
    <w:rsid w:val="00BC09E9"/>
    <w:rsid w:val="00BC413C"/>
    <w:rsid w:val="00BC49FD"/>
    <w:rsid w:val="00BC55C8"/>
    <w:rsid w:val="00BD5816"/>
    <w:rsid w:val="00BD6410"/>
    <w:rsid w:val="00C02501"/>
    <w:rsid w:val="00C12C89"/>
    <w:rsid w:val="00C14A6D"/>
    <w:rsid w:val="00C16594"/>
    <w:rsid w:val="00C25DDF"/>
    <w:rsid w:val="00C32045"/>
    <w:rsid w:val="00C37D55"/>
    <w:rsid w:val="00C432A8"/>
    <w:rsid w:val="00C623F1"/>
    <w:rsid w:val="00C62A8E"/>
    <w:rsid w:val="00C63099"/>
    <w:rsid w:val="00C6667C"/>
    <w:rsid w:val="00C75CAE"/>
    <w:rsid w:val="00C774D9"/>
    <w:rsid w:val="00C84FB4"/>
    <w:rsid w:val="00C91CF4"/>
    <w:rsid w:val="00C92310"/>
    <w:rsid w:val="00CB0447"/>
    <w:rsid w:val="00CB7937"/>
    <w:rsid w:val="00CC4EA2"/>
    <w:rsid w:val="00CD31DA"/>
    <w:rsid w:val="00CD4198"/>
    <w:rsid w:val="00CD52EE"/>
    <w:rsid w:val="00CF1F11"/>
    <w:rsid w:val="00CF75BC"/>
    <w:rsid w:val="00D074DD"/>
    <w:rsid w:val="00D12852"/>
    <w:rsid w:val="00D15876"/>
    <w:rsid w:val="00D2456B"/>
    <w:rsid w:val="00D314A0"/>
    <w:rsid w:val="00D33625"/>
    <w:rsid w:val="00D4044A"/>
    <w:rsid w:val="00D4280C"/>
    <w:rsid w:val="00D50465"/>
    <w:rsid w:val="00D54637"/>
    <w:rsid w:val="00D579A3"/>
    <w:rsid w:val="00D66D3A"/>
    <w:rsid w:val="00D72A96"/>
    <w:rsid w:val="00D72FB8"/>
    <w:rsid w:val="00D7345D"/>
    <w:rsid w:val="00D74AAD"/>
    <w:rsid w:val="00D75871"/>
    <w:rsid w:val="00D80C00"/>
    <w:rsid w:val="00D82A4E"/>
    <w:rsid w:val="00D919EC"/>
    <w:rsid w:val="00D9209E"/>
    <w:rsid w:val="00D92228"/>
    <w:rsid w:val="00D9783A"/>
    <w:rsid w:val="00DA450F"/>
    <w:rsid w:val="00DA7692"/>
    <w:rsid w:val="00DB749D"/>
    <w:rsid w:val="00DC13CE"/>
    <w:rsid w:val="00DC4D23"/>
    <w:rsid w:val="00DC6BD2"/>
    <w:rsid w:val="00DD1355"/>
    <w:rsid w:val="00DD2E1F"/>
    <w:rsid w:val="00DE6EC8"/>
    <w:rsid w:val="00DE7472"/>
    <w:rsid w:val="00E04A51"/>
    <w:rsid w:val="00E05066"/>
    <w:rsid w:val="00E10876"/>
    <w:rsid w:val="00E132F2"/>
    <w:rsid w:val="00E155B0"/>
    <w:rsid w:val="00E16741"/>
    <w:rsid w:val="00E24CF1"/>
    <w:rsid w:val="00E449F4"/>
    <w:rsid w:val="00E545E8"/>
    <w:rsid w:val="00E545EB"/>
    <w:rsid w:val="00E61302"/>
    <w:rsid w:val="00E61BF5"/>
    <w:rsid w:val="00E625C8"/>
    <w:rsid w:val="00E6539B"/>
    <w:rsid w:val="00E70C90"/>
    <w:rsid w:val="00E77317"/>
    <w:rsid w:val="00E85EA7"/>
    <w:rsid w:val="00E93E58"/>
    <w:rsid w:val="00E96874"/>
    <w:rsid w:val="00EA71B9"/>
    <w:rsid w:val="00EA7A30"/>
    <w:rsid w:val="00EB3BA7"/>
    <w:rsid w:val="00EC620B"/>
    <w:rsid w:val="00ED0AD5"/>
    <w:rsid w:val="00ED36CF"/>
    <w:rsid w:val="00ED516A"/>
    <w:rsid w:val="00ED5197"/>
    <w:rsid w:val="00EF0423"/>
    <w:rsid w:val="00EF23F2"/>
    <w:rsid w:val="00EF2F6A"/>
    <w:rsid w:val="00EF5636"/>
    <w:rsid w:val="00EF5B46"/>
    <w:rsid w:val="00EF68CC"/>
    <w:rsid w:val="00F10505"/>
    <w:rsid w:val="00F11E9E"/>
    <w:rsid w:val="00F20004"/>
    <w:rsid w:val="00F23A0F"/>
    <w:rsid w:val="00F34D27"/>
    <w:rsid w:val="00F36172"/>
    <w:rsid w:val="00F361CA"/>
    <w:rsid w:val="00F3749C"/>
    <w:rsid w:val="00F37B16"/>
    <w:rsid w:val="00F40E1C"/>
    <w:rsid w:val="00F56EED"/>
    <w:rsid w:val="00F62395"/>
    <w:rsid w:val="00F63428"/>
    <w:rsid w:val="00F647A0"/>
    <w:rsid w:val="00F70B9B"/>
    <w:rsid w:val="00F718C1"/>
    <w:rsid w:val="00F75EFE"/>
    <w:rsid w:val="00F7608B"/>
    <w:rsid w:val="00F82AC5"/>
    <w:rsid w:val="00F90DD3"/>
    <w:rsid w:val="00F922F9"/>
    <w:rsid w:val="00F92E9F"/>
    <w:rsid w:val="00F94286"/>
    <w:rsid w:val="00F94564"/>
    <w:rsid w:val="00F94BD6"/>
    <w:rsid w:val="00FA2DA5"/>
    <w:rsid w:val="00FA6420"/>
    <w:rsid w:val="00FA75B4"/>
    <w:rsid w:val="00FB4B86"/>
    <w:rsid w:val="00FB4C4C"/>
    <w:rsid w:val="00FC66C0"/>
    <w:rsid w:val="00FD1E78"/>
    <w:rsid w:val="00FE197F"/>
    <w:rsid w:val="00FE40A0"/>
    <w:rsid w:val="00FF314D"/>
    <w:rsid w:val="00FF3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F9C"/>
    <w:rPr>
      <w:sz w:val="24"/>
      <w:szCs w:val="24"/>
    </w:rPr>
  </w:style>
  <w:style w:type="paragraph" w:styleId="1">
    <w:name w:val="heading 1"/>
    <w:basedOn w:val="a"/>
    <w:next w:val="a"/>
    <w:qFormat/>
    <w:rsid w:val="001C1F85"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F1F1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2FFA"/>
    <w:pPr>
      <w:keepNext/>
      <w:spacing w:before="240" w:after="60"/>
      <w:outlineLvl w:val="2"/>
    </w:pPr>
    <w:rPr>
      <w:rFonts w:ascii="Arial" w:eastAsia="SimSun" w:hAnsi="Arial" w:cs="Arial"/>
      <w:b/>
      <w:bCs/>
      <w:sz w:val="26"/>
      <w:szCs w:val="26"/>
      <w:lang w:val="be-BY" w:eastAsia="zh-CN"/>
    </w:rPr>
  </w:style>
  <w:style w:type="paragraph" w:styleId="5">
    <w:name w:val="heading 5"/>
    <w:basedOn w:val="a"/>
    <w:next w:val="a"/>
    <w:qFormat/>
    <w:rsid w:val="001C1F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C700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1C1F85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1C1F85"/>
    <w:pPr>
      <w:autoSpaceDE w:val="0"/>
      <w:autoSpaceDN w:val="0"/>
    </w:pPr>
    <w:rPr>
      <w:sz w:val="20"/>
      <w:szCs w:val="20"/>
    </w:rPr>
  </w:style>
  <w:style w:type="paragraph" w:styleId="a3">
    <w:name w:val="Body Text"/>
    <w:basedOn w:val="a"/>
    <w:link w:val="a4"/>
    <w:rsid w:val="001C1F85"/>
    <w:pPr>
      <w:spacing w:after="120"/>
    </w:pPr>
  </w:style>
  <w:style w:type="paragraph" w:styleId="21">
    <w:name w:val="Body Text Indent 2"/>
    <w:basedOn w:val="a"/>
    <w:rsid w:val="001C1F85"/>
    <w:pPr>
      <w:spacing w:after="120" w:line="480" w:lineRule="auto"/>
      <w:ind w:left="283"/>
    </w:pPr>
  </w:style>
  <w:style w:type="paragraph" w:styleId="a5">
    <w:name w:val="Body Text Indent"/>
    <w:basedOn w:val="a"/>
    <w:rsid w:val="001C1F85"/>
    <w:pPr>
      <w:spacing w:after="120"/>
      <w:ind w:left="283"/>
    </w:pPr>
  </w:style>
  <w:style w:type="paragraph" w:styleId="a6">
    <w:name w:val="header"/>
    <w:basedOn w:val="a"/>
    <w:rsid w:val="001C1F85"/>
    <w:pPr>
      <w:tabs>
        <w:tab w:val="center" w:pos="4153"/>
        <w:tab w:val="right" w:pos="8306"/>
      </w:tabs>
      <w:autoSpaceDE w:val="0"/>
      <w:autoSpaceDN w:val="0"/>
    </w:pPr>
  </w:style>
  <w:style w:type="paragraph" w:customStyle="1" w:styleId="a7">
    <w:name w:val="з"/>
    <w:basedOn w:val="a"/>
    <w:next w:val="a"/>
    <w:rsid w:val="001C1F85"/>
    <w:pPr>
      <w:keepNext/>
      <w:autoSpaceDE w:val="0"/>
      <w:autoSpaceDN w:val="0"/>
      <w:jc w:val="center"/>
    </w:pPr>
    <w:rPr>
      <w:b/>
      <w:bCs/>
      <w:kern w:val="28"/>
      <w:sz w:val="28"/>
      <w:szCs w:val="28"/>
    </w:rPr>
  </w:style>
  <w:style w:type="character" w:customStyle="1" w:styleId="80">
    <w:name w:val="Заголовок 8 Знак"/>
    <w:link w:val="8"/>
    <w:semiHidden/>
    <w:rsid w:val="001C1F85"/>
    <w:rPr>
      <w:rFonts w:ascii="Calibri" w:hAnsi="Calibri"/>
      <w:i/>
      <w:iCs/>
      <w:sz w:val="24"/>
      <w:szCs w:val="24"/>
      <w:lang w:val="ru-RU" w:eastAsia="ru-RU" w:bidi="ar-SA"/>
    </w:rPr>
  </w:style>
  <w:style w:type="character" w:styleId="a8">
    <w:name w:val="page number"/>
    <w:basedOn w:val="a0"/>
    <w:rsid w:val="001C1F85"/>
  </w:style>
  <w:style w:type="paragraph" w:styleId="30">
    <w:name w:val="Body Text Indent 3"/>
    <w:basedOn w:val="a"/>
    <w:rsid w:val="005A53DC"/>
    <w:pPr>
      <w:spacing w:after="120"/>
      <w:ind w:left="283"/>
    </w:pPr>
    <w:rPr>
      <w:sz w:val="16"/>
      <w:szCs w:val="16"/>
    </w:rPr>
  </w:style>
  <w:style w:type="table" w:styleId="a9">
    <w:name w:val="Table Grid"/>
    <w:basedOn w:val="a1"/>
    <w:uiPriority w:val="59"/>
    <w:rsid w:val="00BA23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te1">
    <w:name w:val="date1"/>
    <w:rsid w:val="00855FC9"/>
    <w:rPr>
      <w:b/>
      <w:bCs/>
      <w:strike w:val="0"/>
      <w:dstrike w:val="0"/>
      <w:color w:val="EE305A"/>
      <w:u w:val="none"/>
      <w:effect w:val="none"/>
    </w:rPr>
  </w:style>
  <w:style w:type="paragraph" w:customStyle="1" w:styleId="10">
    <w:name w:val="Обычный1"/>
    <w:rsid w:val="007C4F07"/>
    <w:pPr>
      <w:widowControl w:val="0"/>
      <w:ind w:firstLine="300"/>
      <w:jc w:val="both"/>
    </w:pPr>
    <w:rPr>
      <w:snapToGrid w:val="0"/>
    </w:rPr>
  </w:style>
  <w:style w:type="character" w:styleId="aa">
    <w:name w:val="Hyperlink"/>
    <w:rsid w:val="007C4F07"/>
    <w:rPr>
      <w:rFonts w:ascii="Verdana" w:hAnsi="Verdana" w:hint="default"/>
      <w:strike w:val="0"/>
      <w:dstrike w:val="0"/>
      <w:color w:val="AC7E37"/>
      <w:sz w:val="17"/>
      <w:szCs w:val="17"/>
      <w:u w:val="none"/>
      <w:effect w:val="none"/>
    </w:rPr>
  </w:style>
  <w:style w:type="character" w:styleId="ab">
    <w:name w:val="Emphasis"/>
    <w:qFormat/>
    <w:rsid w:val="00AE2FFA"/>
    <w:rPr>
      <w:i/>
      <w:iCs/>
    </w:rPr>
  </w:style>
  <w:style w:type="paragraph" w:styleId="ac">
    <w:name w:val="footnote text"/>
    <w:basedOn w:val="a"/>
    <w:link w:val="ad"/>
    <w:rsid w:val="00E96874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E96874"/>
  </w:style>
  <w:style w:type="character" w:styleId="ae">
    <w:name w:val="footnote reference"/>
    <w:rsid w:val="00E96874"/>
    <w:rPr>
      <w:vertAlign w:val="superscript"/>
    </w:rPr>
  </w:style>
  <w:style w:type="paragraph" w:customStyle="1" w:styleId="CE">
    <w:name w:val="CE"/>
    <w:rsid w:val="00CD31DA"/>
    <w:pPr>
      <w:spacing w:before="240" w:after="480" w:line="240" w:lineRule="atLeast"/>
      <w:jc w:val="center"/>
    </w:pPr>
    <w:rPr>
      <w:sz w:val="24"/>
    </w:rPr>
  </w:style>
  <w:style w:type="paragraph" w:styleId="af">
    <w:name w:val="Plain Text"/>
    <w:basedOn w:val="a"/>
    <w:link w:val="af0"/>
    <w:semiHidden/>
    <w:rsid w:val="00175462"/>
    <w:rPr>
      <w:rFonts w:ascii="Courier New" w:hAnsi="Courier New"/>
      <w:sz w:val="20"/>
      <w:szCs w:val="20"/>
    </w:rPr>
  </w:style>
  <w:style w:type="character" w:customStyle="1" w:styleId="af0">
    <w:name w:val="Текст Знак"/>
    <w:link w:val="af"/>
    <w:semiHidden/>
    <w:rsid w:val="00175462"/>
    <w:rPr>
      <w:rFonts w:ascii="Courier New" w:hAnsi="Courier New"/>
      <w:lang w:val="ru-RU" w:eastAsia="ru-RU" w:bidi="ar-SA"/>
    </w:rPr>
  </w:style>
  <w:style w:type="paragraph" w:styleId="af1">
    <w:name w:val="footer"/>
    <w:basedOn w:val="a"/>
    <w:rsid w:val="002470DB"/>
    <w:pPr>
      <w:tabs>
        <w:tab w:val="center" w:pos="4677"/>
        <w:tab w:val="right" w:pos="9355"/>
      </w:tabs>
    </w:pPr>
  </w:style>
  <w:style w:type="character" w:styleId="af2">
    <w:name w:val="Strong"/>
    <w:qFormat/>
    <w:rsid w:val="00FD1E78"/>
    <w:rPr>
      <w:rFonts w:cs="Times New Roman"/>
      <w:b/>
      <w:bCs/>
    </w:rPr>
  </w:style>
  <w:style w:type="character" w:styleId="af3">
    <w:name w:val="annotation reference"/>
    <w:rsid w:val="00D4044A"/>
    <w:rPr>
      <w:sz w:val="16"/>
      <w:szCs w:val="16"/>
    </w:rPr>
  </w:style>
  <w:style w:type="paragraph" w:styleId="af4">
    <w:name w:val="annotation text"/>
    <w:basedOn w:val="a"/>
    <w:link w:val="af5"/>
    <w:rsid w:val="00D4044A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D4044A"/>
  </w:style>
  <w:style w:type="paragraph" w:styleId="af6">
    <w:name w:val="annotation subject"/>
    <w:basedOn w:val="af4"/>
    <w:next w:val="af4"/>
    <w:link w:val="af7"/>
    <w:rsid w:val="00D4044A"/>
    <w:rPr>
      <w:b/>
      <w:bCs/>
    </w:rPr>
  </w:style>
  <w:style w:type="character" w:customStyle="1" w:styleId="af7">
    <w:name w:val="Тема примечания Знак"/>
    <w:link w:val="af6"/>
    <w:rsid w:val="00D4044A"/>
    <w:rPr>
      <w:b/>
      <w:bCs/>
    </w:rPr>
  </w:style>
  <w:style w:type="paragraph" w:styleId="af8">
    <w:name w:val="Balloon Text"/>
    <w:basedOn w:val="a"/>
    <w:link w:val="af9"/>
    <w:rsid w:val="00D4044A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rsid w:val="00D4044A"/>
    <w:rPr>
      <w:rFonts w:ascii="Tahoma" w:hAnsi="Tahoma" w:cs="Tahoma"/>
      <w:sz w:val="16"/>
      <w:szCs w:val="16"/>
    </w:rPr>
  </w:style>
  <w:style w:type="paragraph" w:styleId="afa">
    <w:name w:val="List Paragraph"/>
    <w:basedOn w:val="a"/>
    <w:uiPriority w:val="34"/>
    <w:qFormat/>
    <w:rsid w:val="00335ED7"/>
    <w:pPr>
      <w:widowControl w:val="0"/>
      <w:ind w:firstLine="720"/>
      <w:jc w:val="both"/>
    </w:pPr>
    <w:rPr>
      <w:rFonts w:eastAsia="Calibri"/>
      <w:sz w:val="22"/>
      <w:szCs w:val="22"/>
      <w:lang w:val="en-US" w:eastAsia="en-US"/>
    </w:rPr>
  </w:style>
  <w:style w:type="character" w:customStyle="1" w:styleId="60">
    <w:name w:val="Заголовок 6 Знак"/>
    <w:link w:val="6"/>
    <w:semiHidden/>
    <w:rsid w:val="000C7004"/>
    <w:rPr>
      <w:rFonts w:ascii="Calibri" w:eastAsia="Times New Roman" w:hAnsi="Calibri" w:cs="Times New Roman"/>
      <w:b/>
      <w:bCs/>
      <w:sz w:val="22"/>
      <w:szCs w:val="22"/>
    </w:rPr>
  </w:style>
  <w:style w:type="paragraph" w:styleId="afb">
    <w:name w:val="Normal (Web)"/>
    <w:basedOn w:val="a"/>
    <w:uiPriority w:val="99"/>
    <w:unhideWhenUsed/>
    <w:rsid w:val="002537A0"/>
    <w:pPr>
      <w:spacing w:before="100" w:beforeAutospacing="1" w:after="100" w:afterAutospacing="1"/>
    </w:pPr>
  </w:style>
  <w:style w:type="character" w:customStyle="1" w:styleId="a4">
    <w:name w:val="Основной текст Знак"/>
    <w:link w:val="a3"/>
    <w:rsid w:val="00520043"/>
    <w:rPr>
      <w:sz w:val="24"/>
      <w:szCs w:val="24"/>
    </w:rPr>
  </w:style>
  <w:style w:type="paragraph" w:styleId="31">
    <w:name w:val="Body Text 3"/>
    <w:basedOn w:val="a"/>
    <w:link w:val="32"/>
    <w:rsid w:val="00254BE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54BE2"/>
    <w:rPr>
      <w:sz w:val="16"/>
      <w:szCs w:val="16"/>
    </w:rPr>
  </w:style>
  <w:style w:type="paragraph" w:customStyle="1" w:styleId="Style34">
    <w:name w:val="Style34"/>
    <w:basedOn w:val="a"/>
    <w:uiPriority w:val="99"/>
    <w:rsid w:val="00D74AAD"/>
    <w:pPr>
      <w:widowControl w:val="0"/>
      <w:autoSpaceDE w:val="0"/>
      <w:autoSpaceDN w:val="0"/>
      <w:adjustRightInd w:val="0"/>
    </w:pPr>
  </w:style>
  <w:style w:type="character" w:customStyle="1" w:styleId="apple-converted-space">
    <w:name w:val="apple-converted-space"/>
    <w:basedOn w:val="a0"/>
    <w:uiPriority w:val="99"/>
    <w:rsid w:val="00DD1355"/>
    <w:rPr>
      <w:rFonts w:cs="Times New Roman"/>
    </w:rPr>
  </w:style>
  <w:style w:type="character" w:customStyle="1" w:styleId="submenu-table">
    <w:name w:val="submenu-table"/>
    <w:basedOn w:val="a0"/>
    <w:uiPriority w:val="99"/>
    <w:rsid w:val="00DD135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6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6422">
              <w:marLeft w:val="25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  <w:divsChild>
                <w:div w:id="6813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20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24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39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8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mbafrance.ru/label/no47/art/art18.ht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9E519-CC84-48FB-8647-1F4EE7693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11112</Words>
  <Characters>63340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 ДК</vt:lpstr>
    </vt:vector>
  </TitlesOfParts>
  <Company>ISPACE</Company>
  <LinksUpToDate>false</LinksUpToDate>
  <CharactersWithSpaces>74304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 ДК</dc:title>
  <dc:creator>Елена Касперович</dc:creator>
  <cp:lastModifiedBy>User</cp:lastModifiedBy>
  <cp:revision>2</cp:revision>
  <cp:lastPrinted>2013-12-23T13:13:00Z</cp:lastPrinted>
  <dcterms:created xsi:type="dcterms:W3CDTF">2015-04-08T11:27:00Z</dcterms:created>
  <dcterms:modified xsi:type="dcterms:W3CDTF">2015-04-08T11:27:00Z</dcterms:modified>
</cp:coreProperties>
</file>